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5525" w:rsidRDefault="008E5525"/>
    <w:p w:rsidR="008E5525" w:rsidRDefault="008E5525"/>
    <w:p w:rsidR="008E5525" w:rsidRDefault="008E5525"/>
    <w:p w:rsidR="008E5525" w:rsidRDefault="008E5525"/>
    <w:p w:rsidR="008E5525" w:rsidRPr="008C3EE1" w:rsidRDefault="008C3EE1" w:rsidP="008C3EE1">
      <w:pPr>
        <w:jc w:val="center"/>
        <w:rPr>
          <w:rFonts w:ascii="Arial" w:hAnsi="Arial" w:cs="Arial"/>
          <w:noProof/>
          <w:sz w:val="24"/>
          <w:szCs w:val="24"/>
        </w:rPr>
      </w:pPr>
      <w:r w:rsidRPr="008C3EE1">
        <w:rPr>
          <w:rFonts w:ascii="Arial" w:hAnsi="Arial" w:cs="Arial"/>
          <w:noProof/>
          <w:sz w:val="24"/>
          <w:szCs w:val="24"/>
        </w:rPr>
        <w:t>КРАСНОДАРСКИЙ КРАЙ</w:t>
      </w:r>
    </w:p>
    <w:p w:rsidR="008C3EE1" w:rsidRPr="008C3EE1" w:rsidRDefault="008C3EE1" w:rsidP="008C3EE1">
      <w:pPr>
        <w:jc w:val="center"/>
        <w:rPr>
          <w:rFonts w:ascii="Arial" w:hAnsi="Arial" w:cs="Arial"/>
          <w:sz w:val="24"/>
          <w:szCs w:val="24"/>
        </w:rPr>
      </w:pPr>
      <w:r w:rsidRPr="008C3EE1">
        <w:rPr>
          <w:rFonts w:ascii="Arial" w:hAnsi="Arial" w:cs="Arial"/>
          <w:noProof/>
          <w:sz w:val="24"/>
          <w:szCs w:val="24"/>
        </w:rPr>
        <w:t>БЕЛОРЕЧЕНСКИЙ РАЙОН</w:t>
      </w:r>
    </w:p>
    <w:p w:rsidR="008E5525" w:rsidRPr="008C3EE1" w:rsidRDefault="008E5525" w:rsidP="008C3EE1">
      <w:pPr>
        <w:jc w:val="center"/>
        <w:rPr>
          <w:rFonts w:ascii="Arial" w:hAnsi="Arial" w:cs="Arial"/>
          <w:sz w:val="24"/>
          <w:szCs w:val="24"/>
        </w:rPr>
      </w:pPr>
      <w:r w:rsidRPr="008C3EE1">
        <w:rPr>
          <w:rFonts w:ascii="Arial" w:hAnsi="Arial" w:cs="Arial"/>
          <w:sz w:val="24"/>
          <w:szCs w:val="24"/>
        </w:rPr>
        <w:t>АДМИНИСТРАЦИЯ ШКОЛЬНЕНСКОГО СЕЛЬСКОГО ПОСЕЛЕНИЯ</w:t>
      </w:r>
    </w:p>
    <w:p w:rsidR="008E5525" w:rsidRPr="008C3EE1" w:rsidRDefault="008E5525" w:rsidP="008C3EE1">
      <w:pPr>
        <w:jc w:val="center"/>
        <w:rPr>
          <w:rFonts w:ascii="Arial" w:hAnsi="Arial" w:cs="Arial"/>
          <w:sz w:val="24"/>
          <w:szCs w:val="24"/>
        </w:rPr>
      </w:pPr>
      <w:r w:rsidRPr="008C3EE1">
        <w:rPr>
          <w:rFonts w:ascii="Arial" w:hAnsi="Arial" w:cs="Arial"/>
          <w:sz w:val="24"/>
          <w:szCs w:val="24"/>
        </w:rPr>
        <w:t>БЕЛОРЕЧЕНСКОГО РАЙОНА</w:t>
      </w:r>
    </w:p>
    <w:p w:rsidR="008E5525" w:rsidRPr="008C3EE1" w:rsidRDefault="008E5525" w:rsidP="008C3EE1">
      <w:pPr>
        <w:jc w:val="center"/>
        <w:rPr>
          <w:rFonts w:ascii="Arial" w:hAnsi="Arial" w:cs="Arial"/>
          <w:sz w:val="24"/>
          <w:szCs w:val="24"/>
        </w:rPr>
      </w:pPr>
    </w:p>
    <w:p w:rsidR="008E5525" w:rsidRPr="008C3EE1" w:rsidRDefault="008E5525" w:rsidP="008C3EE1">
      <w:pPr>
        <w:jc w:val="center"/>
        <w:rPr>
          <w:rFonts w:ascii="Arial" w:hAnsi="Arial" w:cs="Arial"/>
          <w:sz w:val="24"/>
          <w:szCs w:val="24"/>
        </w:rPr>
      </w:pPr>
      <w:r w:rsidRPr="008C3EE1">
        <w:rPr>
          <w:rFonts w:ascii="Arial" w:hAnsi="Arial" w:cs="Arial"/>
          <w:sz w:val="24"/>
          <w:szCs w:val="24"/>
        </w:rPr>
        <w:t>ПОСТАНОВЛЕНИЕ</w:t>
      </w:r>
    </w:p>
    <w:p w:rsidR="008E5525" w:rsidRPr="006C7680" w:rsidRDefault="008E5525" w:rsidP="008E5525">
      <w:pPr>
        <w:jc w:val="center"/>
        <w:rPr>
          <w:b/>
          <w:sz w:val="36"/>
          <w:szCs w:val="36"/>
        </w:rPr>
      </w:pPr>
    </w:p>
    <w:p w:rsidR="008E5525" w:rsidRPr="008C3EE1" w:rsidRDefault="008C3EE1" w:rsidP="008C3EE1">
      <w:pPr>
        <w:ind w:right="-5"/>
        <w:rPr>
          <w:rFonts w:ascii="Arial" w:hAnsi="Arial" w:cs="Arial"/>
          <w:sz w:val="24"/>
          <w:szCs w:val="24"/>
        </w:rPr>
      </w:pPr>
      <w:r w:rsidRPr="008C3EE1">
        <w:rPr>
          <w:rFonts w:ascii="Arial" w:hAnsi="Arial" w:cs="Arial"/>
          <w:sz w:val="24"/>
          <w:szCs w:val="24"/>
        </w:rPr>
        <w:t xml:space="preserve">27 декабря 2021 года </w:t>
      </w:r>
      <w:r w:rsidRPr="008C3EE1">
        <w:rPr>
          <w:rFonts w:ascii="Arial" w:hAnsi="Arial" w:cs="Arial"/>
          <w:sz w:val="24"/>
          <w:szCs w:val="24"/>
        </w:rPr>
        <w:tab/>
      </w:r>
      <w:r w:rsidRPr="008C3EE1">
        <w:rPr>
          <w:rFonts w:ascii="Arial" w:hAnsi="Arial" w:cs="Arial"/>
          <w:sz w:val="24"/>
          <w:szCs w:val="24"/>
        </w:rPr>
        <w:tab/>
      </w:r>
      <w:r w:rsidRPr="008C3EE1">
        <w:rPr>
          <w:rFonts w:ascii="Arial" w:hAnsi="Arial" w:cs="Arial"/>
          <w:sz w:val="24"/>
          <w:szCs w:val="24"/>
        </w:rPr>
        <w:tab/>
        <w:t>№ 183</w:t>
      </w:r>
      <w:r w:rsidRPr="008C3EE1">
        <w:rPr>
          <w:rFonts w:ascii="Arial" w:hAnsi="Arial" w:cs="Arial"/>
          <w:sz w:val="24"/>
          <w:szCs w:val="24"/>
        </w:rPr>
        <w:tab/>
      </w:r>
      <w:r w:rsidRPr="008C3EE1">
        <w:rPr>
          <w:rFonts w:ascii="Arial" w:hAnsi="Arial" w:cs="Arial"/>
          <w:sz w:val="24"/>
          <w:szCs w:val="24"/>
        </w:rPr>
        <w:tab/>
      </w:r>
      <w:r w:rsidRPr="008C3EE1">
        <w:rPr>
          <w:rFonts w:ascii="Arial" w:hAnsi="Arial" w:cs="Arial"/>
          <w:sz w:val="24"/>
          <w:szCs w:val="24"/>
        </w:rPr>
        <w:tab/>
      </w:r>
      <w:r w:rsidRPr="008C3EE1">
        <w:rPr>
          <w:rFonts w:ascii="Arial" w:hAnsi="Arial" w:cs="Arial"/>
          <w:sz w:val="24"/>
          <w:szCs w:val="24"/>
        </w:rPr>
        <w:tab/>
      </w:r>
      <w:r w:rsidR="008E5525" w:rsidRPr="008C3EE1">
        <w:rPr>
          <w:rFonts w:ascii="Arial" w:hAnsi="Arial" w:cs="Arial"/>
          <w:sz w:val="24"/>
          <w:szCs w:val="24"/>
        </w:rPr>
        <w:t>село Школьное</w:t>
      </w:r>
    </w:p>
    <w:p w:rsidR="008E5525" w:rsidRDefault="008E5525"/>
    <w:p w:rsidR="008E5525" w:rsidRDefault="008E5525"/>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40"/>
      </w:tblGrid>
      <w:tr w:rsidR="00D8691D" w:rsidRPr="00DB28E1" w:rsidTr="00D8691D">
        <w:tc>
          <w:tcPr>
            <w:tcW w:w="9540" w:type="dxa"/>
            <w:tcBorders>
              <w:top w:val="nil"/>
              <w:left w:val="nil"/>
              <w:bottom w:val="nil"/>
              <w:right w:val="nil"/>
            </w:tcBorders>
            <w:hideMark/>
          </w:tcPr>
          <w:p w:rsidR="008E5525" w:rsidRPr="008C3EE1" w:rsidRDefault="00D8691D" w:rsidP="008C3EE1">
            <w:pPr>
              <w:ind w:left="34"/>
              <w:jc w:val="center"/>
              <w:rPr>
                <w:rFonts w:ascii="Arial" w:hAnsi="Arial" w:cs="Arial"/>
                <w:b/>
                <w:sz w:val="32"/>
                <w:szCs w:val="32"/>
              </w:rPr>
            </w:pPr>
            <w:r w:rsidRPr="008C3EE1">
              <w:rPr>
                <w:rFonts w:ascii="Arial" w:hAnsi="Arial" w:cs="Arial"/>
                <w:b/>
                <w:sz w:val="32"/>
                <w:szCs w:val="32"/>
              </w:rPr>
              <w:t xml:space="preserve">О погребении и похоронном деле на территории </w:t>
            </w:r>
            <w:r w:rsidR="002C5E62" w:rsidRPr="008C3EE1">
              <w:rPr>
                <w:rFonts w:ascii="Arial" w:hAnsi="Arial" w:cs="Arial"/>
                <w:b/>
                <w:sz w:val="32"/>
                <w:szCs w:val="32"/>
              </w:rPr>
              <w:t>Школьненского</w:t>
            </w:r>
            <w:r w:rsidRPr="008C3EE1">
              <w:rPr>
                <w:rFonts w:ascii="Arial" w:hAnsi="Arial" w:cs="Arial"/>
                <w:b/>
                <w:sz w:val="32"/>
                <w:szCs w:val="32"/>
              </w:rPr>
              <w:t xml:space="preserve"> сельского поселения</w:t>
            </w:r>
          </w:p>
          <w:p w:rsidR="00D8691D" w:rsidRPr="00DB28E1" w:rsidRDefault="00D8691D" w:rsidP="008E5525">
            <w:pPr>
              <w:ind w:left="972" w:right="792"/>
              <w:jc w:val="center"/>
              <w:rPr>
                <w:b/>
                <w:sz w:val="28"/>
                <w:szCs w:val="28"/>
              </w:rPr>
            </w:pPr>
            <w:r w:rsidRPr="008C3EE1">
              <w:rPr>
                <w:rFonts w:ascii="Arial" w:hAnsi="Arial" w:cs="Arial"/>
                <w:b/>
                <w:sz w:val="32"/>
                <w:szCs w:val="32"/>
              </w:rPr>
              <w:t>Белореченского района</w:t>
            </w:r>
          </w:p>
        </w:tc>
      </w:tr>
    </w:tbl>
    <w:p w:rsidR="00D8691D" w:rsidRPr="00DB28E1" w:rsidRDefault="00D8691D" w:rsidP="00DB28E1">
      <w:pPr>
        <w:rPr>
          <w:sz w:val="28"/>
          <w:szCs w:val="28"/>
        </w:rPr>
      </w:pPr>
    </w:p>
    <w:p w:rsidR="00D8691D" w:rsidRPr="008C3EE1" w:rsidRDefault="00D8691D" w:rsidP="008E5525">
      <w:pPr>
        <w:ind w:right="-82" w:firstLine="567"/>
        <w:jc w:val="both"/>
        <w:rPr>
          <w:rFonts w:ascii="Arial" w:hAnsi="Arial" w:cs="Arial"/>
          <w:sz w:val="24"/>
          <w:szCs w:val="24"/>
        </w:rPr>
      </w:pPr>
      <w:r w:rsidRPr="008C3EE1">
        <w:rPr>
          <w:rFonts w:ascii="Arial" w:hAnsi="Arial" w:cs="Arial"/>
          <w:sz w:val="24"/>
          <w:szCs w:val="24"/>
        </w:rPr>
        <w:t xml:space="preserve">В соответствии со статьей 14 Федерального закона от 6 октября 2003 года № 131-ФЗ «Об общих принципах организации местного самоуправления в Российской Федерации», </w:t>
      </w:r>
      <w:r w:rsidRPr="008C3EE1">
        <w:rPr>
          <w:rFonts w:ascii="Arial" w:hAnsi="Arial" w:cs="Arial"/>
          <w:spacing w:val="-1"/>
          <w:sz w:val="24"/>
          <w:szCs w:val="24"/>
        </w:rPr>
        <w:t xml:space="preserve">Федеральным законом от 12 января 1996 года № 8-ФЗ «О погребении и похоронном деле», Законом Краснодарского края от 04 февраля 2004 года № 666-КЗ «О погребении и похоронном деле в Краснодарском крае», </w:t>
      </w:r>
      <w:r w:rsidRPr="008C3EE1">
        <w:rPr>
          <w:rFonts w:ascii="Arial" w:hAnsi="Arial" w:cs="Arial"/>
          <w:color w:val="000000"/>
          <w:spacing w:val="-1"/>
          <w:sz w:val="24"/>
          <w:szCs w:val="24"/>
        </w:rPr>
        <w:t xml:space="preserve">решением Совета </w:t>
      </w:r>
      <w:r w:rsidR="002C5E62" w:rsidRPr="008C3EE1">
        <w:rPr>
          <w:rFonts w:ascii="Arial" w:hAnsi="Arial" w:cs="Arial"/>
          <w:color w:val="000000"/>
          <w:spacing w:val="-1"/>
          <w:sz w:val="24"/>
          <w:szCs w:val="24"/>
        </w:rPr>
        <w:t xml:space="preserve">Школьненского </w:t>
      </w:r>
      <w:r w:rsidRPr="008C3EE1">
        <w:rPr>
          <w:rFonts w:ascii="Arial" w:hAnsi="Arial" w:cs="Arial"/>
          <w:color w:val="000000"/>
          <w:spacing w:val="-1"/>
          <w:sz w:val="24"/>
          <w:szCs w:val="24"/>
        </w:rPr>
        <w:t xml:space="preserve">сельского поселения Белореченского района от </w:t>
      </w:r>
      <w:r w:rsidR="008E5525" w:rsidRPr="008C3EE1">
        <w:rPr>
          <w:rFonts w:ascii="Arial" w:hAnsi="Arial" w:cs="Arial"/>
          <w:color w:val="000000"/>
          <w:spacing w:val="-1"/>
          <w:sz w:val="24"/>
          <w:szCs w:val="24"/>
        </w:rPr>
        <w:t>21 декабря</w:t>
      </w:r>
      <w:r w:rsidRPr="008C3EE1">
        <w:rPr>
          <w:rFonts w:ascii="Arial" w:hAnsi="Arial" w:cs="Arial"/>
          <w:color w:val="000000"/>
          <w:spacing w:val="-1"/>
          <w:sz w:val="24"/>
          <w:szCs w:val="24"/>
        </w:rPr>
        <w:t xml:space="preserve"> 2021 года № </w:t>
      </w:r>
      <w:r w:rsidR="008E5525" w:rsidRPr="008C3EE1">
        <w:rPr>
          <w:rFonts w:ascii="Arial" w:hAnsi="Arial" w:cs="Arial"/>
          <w:color w:val="000000"/>
          <w:spacing w:val="-1"/>
          <w:sz w:val="24"/>
          <w:szCs w:val="24"/>
        </w:rPr>
        <w:t>113</w:t>
      </w:r>
      <w:r w:rsidRPr="008C3EE1">
        <w:rPr>
          <w:rFonts w:ascii="Arial" w:hAnsi="Arial" w:cs="Arial"/>
          <w:color w:val="000000"/>
          <w:spacing w:val="-1"/>
          <w:sz w:val="24"/>
          <w:szCs w:val="24"/>
        </w:rPr>
        <w:t xml:space="preserve"> «Об организации похоронного дела на территории </w:t>
      </w:r>
      <w:r w:rsidR="002C5E62" w:rsidRPr="008C3EE1">
        <w:rPr>
          <w:rFonts w:ascii="Arial" w:hAnsi="Arial" w:cs="Arial"/>
          <w:color w:val="000000"/>
          <w:spacing w:val="-1"/>
          <w:sz w:val="24"/>
          <w:szCs w:val="24"/>
        </w:rPr>
        <w:t>Школьненского</w:t>
      </w:r>
      <w:r w:rsidRPr="008C3EE1">
        <w:rPr>
          <w:rFonts w:ascii="Arial" w:hAnsi="Arial" w:cs="Arial"/>
          <w:color w:val="000000"/>
          <w:spacing w:val="-1"/>
          <w:sz w:val="24"/>
          <w:szCs w:val="24"/>
        </w:rPr>
        <w:t xml:space="preserve"> сельского поселения Белореченского района»,</w:t>
      </w:r>
      <w:r w:rsidR="008E5525" w:rsidRPr="008C3EE1">
        <w:rPr>
          <w:rFonts w:ascii="Arial" w:hAnsi="Arial" w:cs="Arial"/>
          <w:color w:val="000000"/>
          <w:spacing w:val="-1"/>
          <w:sz w:val="24"/>
          <w:szCs w:val="24"/>
        </w:rPr>
        <w:t xml:space="preserve"> </w:t>
      </w:r>
      <w:r w:rsidRPr="008C3EE1">
        <w:rPr>
          <w:rFonts w:ascii="Arial" w:hAnsi="Arial" w:cs="Arial"/>
          <w:sz w:val="24"/>
          <w:szCs w:val="24"/>
        </w:rPr>
        <w:t xml:space="preserve">руководствуясь статьей </w:t>
      </w:r>
      <w:r w:rsidR="002C5E62" w:rsidRPr="008C3EE1">
        <w:rPr>
          <w:rFonts w:ascii="Arial" w:hAnsi="Arial" w:cs="Arial"/>
          <w:sz w:val="24"/>
          <w:szCs w:val="24"/>
        </w:rPr>
        <w:t>32</w:t>
      </w:r>
      <w:r w:rsidRPr="008C3EE1">
        <w:rPr>
          <w:rFonts w:ascii="Arial" w:hAnsi="Arial" w:cs="Arial"/>
          <w:sz w:val="24"/>
          <w:szCs w:val="24"/>
        </w:rPr>
        <w:t xml:space="preserve"> Устава </w:t>
      </w:r>
      <w:r w:rsidR="002C5E62" w:rsidRPr="008C3EE1">
        <w:rPr>
          <w:rFonts w:ascii="Arial" w:hAnsi="Arial" w:cs="Arial"/>
          <w:sz w:val="24"/>
          <w:szCs w:val="24"/>
        </w:rPr>
        <w:t>Школьненского</w:t>
      </w:r>
      <w:r w:rsidRPr="008C3EE1">
        <w:rPr>
          <w:rFonts w:ascii="Arial" w:hAnsi="Arial" w:cs="Arial"/>
          <w:sz w:val="24"/>
          <w:szCs w:val="24"/>
        </w:rPr>
        <w:t xml:space="preserve"> сельского поселения Белореченского района, постановляю: </w:t>
      </w:r>
    </w:p>
    <w:p w:rsidR="00D8691D" w:rsidRPr="008C3EE1" w:rsidRDefault="00D8691D" w:rsidP="008E5525">
      <w:pPr>
        <w:shd w:val="clear" w:color="auto" w:fill="FFFFFF"/>
        <w:ind w:right="10" w:firstLine="567"/>
        <w:jc w:val="both"/>
        <w:rPr>
          <w:rFonts w:ascii="Arial" w:hAnsi="Arial" w:cs="Arial"/>
          <w:spacing w:val="-1"/>
          <w:sz w:val="24"/>
          <w:szCs w:val="24"/>
        </w:rPr>
      </w:pPr>
      <w:r w:rsidRPr="008C3EE1">
        <w:rPr>
          <w:rFonts w:ascii="Arial" w:hAnsi="Arial" w:cs="Arial"/>
          <w:sz w:val="24"/>
          <w:szCs w:val="24"/>
        </w:rPr>
        <w:t>1.</w:t>
      </w:r>
      <w:r w:rsidRPr="008C3EE1">
        <w:rPr>
          <w:rFonts w:ascii="Arial" w:hAnsi="Arial" w:cs="Arial"/>
          <w:spacing w:val="-1"/>
          <w:sz w:val="24"/>
          <w:szCs w:val="24"/>
        </w:rPr>
        <w:t xml:space="preserve"> Определить уполномоченным исполнительным органом в сфере погребения и похоронного дела на территории </w:t>
      </w:r>
      <w:r w:rsidR="002C5E62" w:rsidRPr="008C3EE1">
        <w:rPr>
          <w:rFonts w:ascii="Arial" w:hAnsi="Arial" w:cs="Arial"/>
          <w:spacing w:val="-1"/>
          <w:sz w:val="24"/>
          <w:szCs w:val="24"/>
        </w:rPr>
        <w:t>Школьненского</w:t>
      </w:r>
      <w:r w:rsidRPr="008C3EE1">
        <w:rPr>
          <w:rFonts w:ascii="Arial" w:hAnsi="Arial" w:cs="Arial"/>
          <w:spacing w:val="-1"/>
          <w:sz w:val="24"/>
          <w:szCs w:val="24"/>
        </w:rPr>
        <w:t xml:space="preserve"> сельского </w:t>
      </w:r>
      <w:r w:rsidR="00AC75B0" w:rsidRPr="008C3EE1">
        <w:rPr>
          <w:rFonts w:ascii="Arial" w:hAnsi="Arial" w:cs="Arial"/>
          <w:spacing w:val="-1"/>
          <w:sz w:val="24"/>
          <w:szCs w:val="24"/>
        </w:rPr>
        <w:t>посе</w:t>
      </w:r>
      <w:r w:rsidRPr="008C3EE1">
        <w:rPr>
          <w:rFonts w:ascii="Arial" w:hAnsi="Arial" w:cs="Arial"/>
          <w:spacing w:val="-1"/>
          <w:sz w:val="24"/>
          <w:szCs w:val="24"/>
        </w:rPr>
        <w:t xml:space="preserve">ления Белореченского района - общий отдел администрации </w:t>
      </w:r>
      <w:r w:rsidR="002C5E62" w:rsidRPr="008C3EE1">
        <w:rPr>
          <w:rFonts w:ascii="Arial" w:hAnsi="Arial" w:cs="Arial"/>
          <w:spacing w:val="-1"/>
          <w:sz w:val="24"/>
          <w:szCs w:val="24"/>
        </w:rPr>
        <w:t>Школьненского</w:t>
      </w:r>
      <w:r w:rsidRPr="008C3EE1">
        <w:rPr>
          <w:rFonts w:ascii="Arial" w:hAnsi="Arial" w:cs="Arial"/>
          <w:spacing w:val="-1"/>
          <w:sz w:val="24"/>
          <w:szCs w:val="24"/>
        </w:rPr>
        <w:t xml:space="preserve"> сельского поселения (далее – общий отдел).</w:t>
      </w:r>
    </w:p>
    <w:p w:rsidR="00D8691D" w:rsidRPr="008C3EE1" w:rsidRDefault="00D8691D" w:rsidP="008E5525">
      <w:pPr>
        <w:shd w:val="clear" w:color="auto" w:fill="FFFFFF"/>
        <w:ind w:right="10" w:firstLine="567"/>
        <w:jc w:val="both"/>
        <w:rPr>
          <w:rFonts w:ascii="Arial" w:hAnsi="Arial" w:cs="Arial"/>
          <w:spacing w:val="-1"/>
          <w:sz w:val="24"/>
          <w:szCs w:val="24"/>
        </w:rPr>
      </w:pPr>
      <w:r w:rsidRPr="008C3EE1">
        <w:rPr>
          <w:rFonts w:ascii="Arial" w:hAnsi="Arial" w:cs="Arial"/>
          <w:spacing w:val="-1"/>
          <w:sz w:val="24"/>
          <w:szCs w:val="24"/>
        </w:rPr>
        <w:t>2. Общий отдел в пределах своей компетенции:</w:t>
      </w:r>
    </w:p>
    <w:p w:rsidR="00AC75B0" w:rsidRPr="008C3EE1" w:rsidRDefault="00AC75B0"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 xml:space="preserve">2.1. </w:t>
      </w:r>
      <w:r w:rsidRPr="008C3EE1">
        <w:rPr>
          <w:rFonts w:ascii="Arial" w:hAnsi="Arial" w:cs="Arial"/>
          <w:spacing w:val="-1"/>
          <w:sz w:val="24"/>
          <w:szCs w:val="24"/>
        </w:rPr>
        <w:t xml:space="preserve">Совместно с финансовым отделом администрации </w:t>
      </w:r>
      <w:r w:rsidR="002C5E62" w:rsidRPr="008C3EE1">
        <w:rPr>
          <w:rFonts w:ascii="Arial" w:hAnsi="Arial" w:cs="Arial"/>
          <w:spacing w:val="-1"/>
          <w:sz w:val="24"/>
          <w:szCs w:val="24"/>
        </w:rPr>
        <w:t>Школьненского</w:t>
      </w:r>
      <w:r w:rsidRPr="008C3EE1">
        <w:rPr>
          <w:rFonts w:ascii="Arial" w:hAnsi="Arial" w:cs="Arial"/>
          <w:spacing w:val="-1"/>
          <w:sz w:val="24"/>
          <w:szCs w:val="24"/>
        </w:rPr>
        <w:t xml:space="preserve"> сельского поселения Белореченского района (</w:t>
      </w:r>
      <w:r w:rsidR="008E5525" w:rsidRPr="008C3EE1">
        <w:rPr>
          <w:rFonts w:ascii="Arial" w:hAnsi="Arial" w:cs="Arial"/>
          <w:spacing w:val="-1"/>
          <w:sz w:val="24"/>
          <w:szCs w:val="24"/>
        </w:rPr>
        <w:t>Леник Е.В.</w:t>
      </w:r>
      <w:r w:rsidRPr="008C3EE1">
        <w:rPr>
          <w:rFonts w:ascii="Arial" w:hAnsi="Arial" w:cs="Arial"/>
          <w:spacing w:val="-1"/>
          <w:sz w:val="24"/>
          <w:szCs w:val="24"/>
        </w:rPr>
        <w:t xml:space="preserve">) </w:t>
      </w:r>
      <w:r w:rsidRPr="008C3EE1">
        <w:rPr>
          <w:rFonts w:ascii="Arial" w:eastAsiaTheme="minorHAnsi" w:hAnsi="Arial" w:cs="Arial"/>
          <w:sz w:val="24"/>
          <w:szCs w:val="24"/>
          <w:lang w:eastAsia="en-US"/>
        </w:rPr>
        <w:t>разрабатывают и реализуют мероприятия по формированию ценовой и тарифной политики в сфере погребения и похоронного дела;</w:t>
      </w:r>
    </w:p>
    <w:p w:rsidR="00AC75B0" w:rsidRPr="008C3EE1" w:rsidRDefault="00AC75B0"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2.2. Обеспечива</w:t>
      </w:r>
      <w:r w:rsidR="006E730D" w:rsidRPr="008C3EE1">
        <w:rPr>
          <w:rFonts w:ascii="Arial" w:eastAsiaTheme="minorHAnsi" w:hAnsi="Arial" w:cs="Arial"/>
          <w:sz w:val="24"/>
          <w:szCs w:val="24"/>
          <w:lang w:eastAsia="en-US"/>
        </w:rPr>
        <w:t>е</w:t>
      </w:r>
      <w:r w:rsidRPr="008C3EE1">
        <w:rPr>
          <w:rFonts w:ascii="Arial" w:eastAsiaTheme="minorHAnsi" w:hAnsi="Arial" w:cs="Arial"/>
          <w:sz w:val="24"/>
          <w:szCs w:val="24"/>
          <w:lang w:eastAsia="en-US"/>
        </w:rPr>
        <w:t>т рациональное размещение объектов похоронного назначения на территории муниципальных образований Краснодарского края в соответствии с градостроительными нормативами;</w:t>
      </w:r>
    </w:p>
    <w:p w:rsidR="00AC75B0" w:rsidRPr="008C3EE1" w:rsidRDefault="00AC75B0"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2.3. Провод</w:t>
      </w:r>
      <w:r w:rsidR="006E730D" w:rsidRPr="008C3EE1">
        <w:rPr>
          <w:rFonts w:ascii="Arial" w:eastAsiaTheme="minorHAnsi" w:hAnsi="Arial" w:cs="Arial"/>
          <w:sz w:val="24"/>
          <w:szCs w:val="24"/>
          <w:lang w:eastAsia="en-US"/>
        </w:rPr>
        <w:t>и</w:t>
      </w:r>
      <w:r w:rsidRPr="008C3EE1">
        <w:rPr>
          <w:rFonts w:ascii="Arial" w:eastAsiaTheme="minorHAnsi" w:hAnsi="Arial" w:cs="Arial"/>
          <w:sz w:val="24"/>
          <w:szCs w:val="24"/>
          <w:lang w:eastAsia="en-US"/>
        </w:rPr>
        <w:t>т инвентаризацию кладбищ (действующих, закрытых для свободных захоронений и закрытых);</w:t>
      </w:r>
    </w:p>
    <w:p w:rsidR="00AC75B0" w:rsidRPr="008C3EE1" w:rsidRDefault="00365EC5"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w:t>
      </w:r>
      <w:r w:rsidR="00AC75B0" w:rsidRPr="008C3EE1">
        <w:rPr>
          <w:rFonts w:ascii="Arial" w:eastAsiaTheme="minorHAnsi" w:hAnsi="Arial" w:cs="Arial"/>
          <w:sz w:val="24"/>
          <w:szCs w:val="24"/>
          <w:lang w:eastAsia="en-US"/>
        </w:rPr>
        <w:t>4</w:t>
      </w:r>
      <w:r w:rsidRPr="008C3EE1">
        <w:rPr>
          <w:rFonts w:ascii="Arial" w:eastAsiaTheme="minorHAnsi" w:hAnsi="Arial" w:cs="Arial"/>
          <w:sz w:val="24"/>
          <w:szCs w:val="24"/>
          <w:lang w:eastAsia="en-US"/>
        </w:rPr>
        <w:t>.Ф</w:t>
      </w:r>
      <w:r w:rsidR="00AC75B0" w:rsidRPr="008C3EE1">
        <w:rPr>
          <w:rFonts w:ascii="Arial" w:eastAsiaTheme="minorHAnsi" w:hAnsi="Arial" w:cs="Arial"/>
          <w:sz w:val="24"/>
          <w:szCs w:val="24"/>
          <w:lang w:eastAsia="en-US"/>
        </w:rPr>
        <w:t>ормиру</w:t>
      </w:r>
      <w:r w:rsidR="006E730D"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т и вед</w:t>
      </w:r>
      <w:r w:rsidR="006E730D"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 xml:space="preserve">т реестр кладбищ, расположенных на территории </w:t>
      </w:r>
      <w:r w:rsidR="002C5E62" w:rsidRPr="008C3EE1">
        <w:rPr>
          <w:rFonts w:ascii="Arial" w:eastAsiaTheme="minorHAnsi" w:hAnsi="Arial" w:cs="Arial"/>
          <w:sz w:val="24"/>
          <w:szCs w:val="24"/>
          <w:lang w:eastAsia="en-US"/>
        </w:rPr>
        <w:t xml:space="preserve">Школьненского </w:t>
      </w:r>
      <w:r w:rsidRPr="008C3EE1">
        <w:rPr>
          <w:rFonts w:ascii="Arial" w:eastAsiaTheme="minorHAnsi" w:hAnsi="Arial" w:cs="Arial"/>
          <w:sz w:val="24"/>
          <w:szCs w:val="24"/>
          <w:lang w:eastAsia="en-US"/>
        </w:rPr>
        <w:t>сельского поселения Белореченского района</w:t>
      </w:r>
      <w:r w:rsidR="00AC75B0" w:rsidRPr="008C3EE1">
        <w:rPr>
          <w:rFonts w:ascii="Arial" w:eastAsiaTheme="minorHAnsi" w:hAnsi="Arial" w:cs="Arial"/>
          <w:sz w:val="24"/>
          <w:szCs w:val="24"/>
          <w:lang w:eastAsia="en-US"/>
        </w:rPr>
        <w:t>;</w:t>
      </w:r>
    </w:p>
    <w:p w:rsidR="00AC75B0" w:rsidRPr="008C3EE1" w:rsidRDefault="00365EC5"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2.5.</w:t>
      </w:r>
      <w:r w:rsidR="006E730D" w:rsidRPr="008C3EE1">
        <w:rPr>
          <w:rFonts w:ascii="Arial" w:eastAsiaTheme="minorHAnsi" w:hAnsi="Arial" w:cs="Arial"/>
          <w:sz w:val="24"/>
          <w:szCs w:val="24"/>
          <w:lang w:eastAsia="en-US"/>
        </w:rPr>
        <w:t>Р</w:t>
      </w:r>
      <w:r w:rsidR="00AC75B0" w:rsidRPr="008C3EE1">
        <w:rPr>
          <w:rFonts w:ascii="Arial" w:eastAsiaTheme="minorHAnsi" w:hAnsi="Arial" w:cs="Arial"/>
          <w:sz w:val="24"/>
          <w:szCs w:val="24"/>
          <w:lang w:eastAsia="en-US"/>
        </w:rPr>
        <w:t>азрабатыва</w:t>
      </w:r>
      <w:r w:rsidR="006E730D"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т и реализу</w:t>
      </w:r>
      <w:r w:rsidR="006E730D"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т мероприятия по созданию новых, а также эксплуатации, реконструкции, ремонту, расширению, закрытию или переносу действующих кладбищ;</w:t>
      </w:r>
    </w:p>
    <w:p w:rsidR="00AC75B0" w:rsidRPr="008C3EE1" w:rsidRDefault="006E730D"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2.6. О</w:t>
      </w:r>
      <w:r w:rsidR="00AC75B0" w:rsidRPr="008C3EE1">
        <w:rPr>
          <w:rFonts w:ascii="Arial" w:eastAsiaTheme="minorHAnsi" w:hAnsi="Arial" w:cs="Arial"/>
          <w:sz w:val="24"/>
          <w:szCs w:val="24"/>
          <w:lang w:eastAsia="en-US"/>
        </w:rPr>
        <w:t>существля</w:t>
      </w:r>
      <w:r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 xml:space="preserve">т мероприятия по принятию в муниципальную собственность бесхозяйных кладбищ, расположенных на территории </w:t>
      </w:r>
      <w:r w:rsidR="002C5E62" w:rsidRPr="008C3EE1">
        <w:rPr>
          <w:rFonts w:ascii="Arial" w:eastAsiaTheme="minorHAnsi" w:hAnsi="Arial" w:cs="Arial"/>
          <w:sz w:val="24"/>
          <w:szCs w:val="24"/>
          <w:lang w:eastAsia="en-US"/>
        </w:rPr>
        <w:t>Школьненского</w:t>
      </w:r>
      <w:r w:rsidRPr="008C3EE1">
        <w:rPr>
          <w:rFonts w:ascii="Arial" w:eastAsiaTheme="minorHAnsi" w:hAnsi="Arial" w:cs="Arial"/>
          <w:sz w:val="24"/>
          <w:szCs w:val="24"/>
          <w:lang w:eastAsia="en-US"/>
        </w:rPr>
        <w:t xml:space="preserve"> сельского поселения Белореченского района;</w:t>
      </w:r>
    </w:p>
    <w:p w:rsidR="00AC75B0" w:rsidRPr="008C3EE1" w:rsidRDefault="006E730D"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2.7.О</w:t>
      </w:r>
      <w:r w:rsidR="00AC75B0" w:rsidRPr="008C3EE1">
        <w:rPr>
          <w:rFonts w:ascii="Arial" w:eastAsiaTheme="minorHAnsi" w:hAnsi="Arial" w:cs="Arial"/>
          <w:sz w:val="24"/>
          <w:szCs w:val="24"/>
          <w:lang w:eastAsia="en-US"/>
        </w:rPr>
        <w:t>существля</w:t>
      </w:r>
      <w:r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 xml:space="preserve">т контроль за использованием кладбищ и иных объектов похоронного назначения, находящихся в собственности </w:t>
      </w:r>
      <w:r w:rsidR="002C5E62" w:rsidRPr="008C3EE1">
        <w:rPr>
          <w:rFonts w:ascii="Arial" w:eastAsiaTheme="minorHAnsi" w:hAnsi="Arial" w:cs="Arial"/>
          <w:sz w:val="24"/>
          <w:szCs w:val="24"/>
          <w:lang w:eastAsia="en-US"/>
        </w:rPr>
        <w:t xml:space="preserve">Школьненского </w:t>
      </w:r>
      <w:r w:rsidRPr="008C3EE1">
        <w:rPr>
          <w:rFonts w:ascii="Arial" w:eastAsiaTheme="minorHAnsi" w:hAnsi="Arial" w:cs="Arial"/>
          <w:sz w:val="24"/>
          <w:szCs w:val="24"/>
          <w:lang w:eastAsia="en-US"/>
        </w:rPr>
        <w:t>сельского поселения Белореченского района</w:t>
      </w:r>
      <w:r w:rsidR="00AC75B0" w:rsidRPr="008C3EE1">
        <w:rPr>
          <w:rFonts w:ascii="Arial" w:eastAsiaTheme="minorHAnsi" w:hAnsi="Arial" w:cs="Arial"/>
          <w:sz w:val="24"/>
          <w:szCs w:val="24"/>
          <w:lang w:eastAsia="en-US"/>
        </w:rPr>
        <w:t>, исключительно по целевому назначению;</w:t>
      </w:r>
    </w:p>
    <w:p w:rsidR="00AC75B0" w:rsidRPr="008C3EE1" w:rsidRDefault="006E730D"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2.8. О</w:t>
      </w:r>
      <w:r w:rsidR="00AC75B0" w:rsidRPr="008C3EE1">
        <w:rPr>
          <w:rFonts w:ascii="Arial" w:eastAsiaTheme="minorHAnsi" w:hAnsi="Arial" w:cs="Arial"/>
          <w:sz w:val="24"/>
          <w:szCs w:val="24"/>
          <w:lang w:eastAsia="en-US"/>
        </w:rPr>
        <w:t>рганизу</w:t>
      </w:r>
      <w:r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т формирование и содержание архивного фонда документов по погребению умерших (погибших) и мест захоронения;</w:t>
      </w:r>
    </w:p>
    <w:p w:rsidR="00AC75B0" w:rsidRPr="008C3EE1" w:rsidRDefault="00EA2539" w:rsidP="00DB28E1">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w:t>
      </w:r>
      <w:r w:rsidR="00AC75B0" w:rsidRPr="008C3EE1">
        <w:rPr>
          <w:rFonts w:ascii="Arial" w:eastAsiaTheme="minorHAnsi" w:hAnsi="Arial" w:cs="Arial"/>
          <w:sz w:val="24"/>
          <w:szCs w:val="24"/>
          <w:lang w:eastAsia="en-US"/>
        </w:rPr>
        <w:t>9</w:t>
      </w:r>
      <w:r w:rsidRPr="008C3EE1">
        <w:rPr>
          <w:rFonts w:ascii="Arial" w:eastAsiaTheme="minorHAnsi" w:hAnsi="Arial" w:cs="Arial"/>
          <w:sz w:val="24"/>
          <w:szCs w:val="24"/>
          <w:lang w:eastAsia="en-US"/>
        </w:rPr>
        <w:t>.П</w:t>
      </w:r>
      <w:r w:rsidR="00AC75B0" w:rsidRPr="008C3EE1">
        <w:rPr>
          <w:rFonts w:ascii="Arial" w:eastAsiaTheme="minorHAnsi" w:hAnsi="Arial" w:cs="Arial"/>
          <w:sz w:val="24"/>
          <w:szCs w:val="24"/>
          <w:lang w:eastAsia="en-US"/>
        </w:rPr>
        <w:t>редоставля</w:t>
      </w:r>
      <w:r w:rsidRPr="008C3EE1">
        <w:rPr>
          <w:rFonts w:ascii="Arial" w:eastAsiaTheme="minorHAnsi" w:hAnsi="Arial" w:cs="Arial"/>
          <w:sz w:val="24"/>
          <w:szCs w:val="24"/>
          <w:lang w:eastAsia="en-US"/>
        </w:rPr>
        <w:t>е</w:t>
      </w:r>
      <w:r w:rsidR="00AC75B0" w:rsidRPr="008C3EE1">
        <w:rPr>
          <w:rFonts w:ascii="Arial" w:eastAsiaTheme="minorHAnsi" w:hAnsi="Arial" w:cs="Arial"/>
          <w:sz w:val="24"/>
          <w:szCs w:val="24"/>
          <w:lang w:eastAsia="en-US"/>
        </w:rPr>
        <w:t>т места для захоронения на кладбищах, а также земельные участки для создания семейных (родовых) захоронений;</w:t>
      </w:r>
    </w:p>
    <w:p w:rsidR="006E22CD" w:rsidRPr="008C3EE1" w:rsidRDefault="00D8691D" w:rsidP="005734B1">
      <w:pPr>
        <w:widowControl/>
        <w:ind w:firstLine="709"/>
        <w:jc w:val="both"/>
        <w:rPr>
          <w:rFonts w:ascii="Arial" w:hAnsi="Arial" w:cs="Arial"/>
          <w:sz w:val="24"/>
          <w:szCs w:val="24"/>
        </w:rPr>
      </w:pPr>
      <w:r w:rsidRPr="008C3EE1">
        <w:rPr>
          <w:rFonts w:ascii="Arial" w:hAnsi="Arial" w:cs="Arial"/>
          <w:sz w:val="24"/>
          <w:szCs w:val="24"/>
        </w:rPr>
        <w:lastRenderedPageBreak/>
        <w:t>2.1</w:t>
      </w:r>
      <w:r w:rsidR="001C4FF5" w:rsidRPr="008C3EE1">
        <w:rPr>
          <w:rFonts w:ascii="Arial" w:hAnsi="Arial" w:cs="Arial"/>
          <w:sz w:val="24"/>
          <w:szCs w:val="24"/>
        </w:rPr>
        <w:t>0</w:t>
      </w:r>
      <w:r w:rsidRPr="008C3EE1">
        <w:rPr>
          <w:rFonts w:ascii="Arial" w:hAnsi="Arial" w:cs="Arial"/>
          <w:sz w:val="24"/>
          <w:szCs w:val="24"/>
        </w:rPr>
        <w:t xml:space="preserve">. </w:t>
      </w:r>
      <w:r w:rsidR="006E22CD" w:rsidRPr="008C3EE1">
        <w:rPr>
          <w:rFonts w:ascii="Arial" w:hAnsi="Arial" w:cs="Arial"/>
          <w:sz w:val="24"/>
          <w:szCs w:val="24"/>
        </w:rPr>
        <w:t>Осуществляет иные полномочия, в пределах своей компетенции.</w:t>
      </w:r>
    </w:p>
    <w:p w:rsidR="00A561B9" w:rsidRPr="008C3EE1" w:rsidRDefault="00D8691D" w:rsidP="008E5525">
      <w:pPr>
        <w:shd w:val="clear" w:color="auto" w:fill="FFFFFF"/>
        <w:ind w:right="10" w:firstLine="567"/>
        <w:jc w:val="both"/>
        <w:rPr>
          <w:rFonts w:ascii="Arial" w:hAnsi="Arial" w:cs="Arial"/>
          <w:spacing w:val="-1"/>
          <w:sz w:val="24"/>
          <w:szCs w:val="24"/>
        </w:rPr>
      </w:pPr>
      <w:r w:rsidRPr="008C3EE1">
        <w:rPr>
          <w:rFonts w:ascii="Arial" w:hAnsi="Arial" w:cs="Arial"/>
          <w:spacing w:val="-1"/>
          <w:sz w:val="24"/>
          <w:szCs w:val="24"/>
        </w:rPr>
        <w:t xml:space="preserve">3. </w:t>
      </w:r>
      <w:r w:rsidR="00EA2539" w:rsidRPr="008C3EE1">
        <w:rPr>
          <w:rFonts w:ascii="Arial" w:hAnsi="Arial" w:cs="Arial"/>
          <w:spacing w:val="-1"/>
          <w:sz w:val="24"/>
          <w:szCs w:val="24"/>
        </w:rPr>
        <w:t>Утвердить</w:t>
      </w:r>
      <w:r w:rsidR="00A561B9" w:rsidRPr="008C3EE1">
        <w:rPr>
          <w:rFonts w:ascii="Arial" w:hAnsi="Arial" w:cs="Arial"/>
          <w:spacing w:val="-1"/>
          <w:sz w:val="24"/>
          <w:szCs w:val="24"/>
        </w:rPr>
        <w:t>:</w:t>
      </w:r>
    </w:p>
    <w:p w:rsidR="00EA2539" w:rsidRPr="008C3EE1" w:rsidRDefault="00A561B9" w:rsidP="00DB28E1">
      <w:pPr>
        <w:shd w:val="clear" w:color="auto" w:fill="FFFFFF"/>
        <w:ind w:right="10" w:firstLine="720"/>
        <w:jc w:val="both"/>
        <w:rPr>
          <w:rFonts w:ascii="Arial" w:hAnsi="Arial" w:cs="Arial"/>
          <w:spacing w:val="-1"/>
          <w:sz w:val="24"/>
          <w:szCs w:val="24"/>
        </w:rPr>
      </w:pPr>
      <w:r w:rsidRPr="008C3EE1">
        <w:rPr>
          <w:rFonts w:ascii="Arial" w:hAnsi="Arial" w:cs="Arial"/>
          <w:spacing w:val="-1"/>
          <w:sz w:val="24"/>
          <w:szCs w:val="24"/>
        </w:rPr>
        <w:t xml:space="preserve">а) </w:t>
      </w:r>
      <w:r w:rsidR="00EA2539" w:rsidRPr="008C3EE1">
        <w:rPr>
          <w:rFonts w:ascii="Arial" w:hAnsi="Arial" w:cs="Arial"/>
          <w:spacing w:val="-1"/>
          <w:sz w:val="24"/>
          <w:szCs w:val="24"/>
        </w:rPr>
        <w:t>По</w:t>
      </w:r>
      <w:r w:rsidR="00B27097" w:rsidRPr="008C3EE1">
        <w:rPr>
          <w:rFonts w:ascii="Arial" w:hAnsi="Arial" w:cs="Arial"/>
          <w:spacing w:val="-1"/>
          <w:sz w:val="24"/>
          <w:szCs w:val="24"/>
        </w:rPr>
        <w:t xml:space="preserve">ложение о порядке </w:t>
      </w:r>
      <w:r w:rsidR="00275EED" w:rsidRPr="008C3EE1">
        <w:rPr>
          <w:rFonts w:ascii="Arial" w:hAnsi="Arial" w:cs="Arial"/>
          <w:spacing w:val="-1"/>
          <w:sz w:val="24"/>
          <w:szCs w:val="24"/>
        </w:rPr>
        <w:t>захоронения,</w:t>
      </w:r>
      <w:r w:rsidR="00B12DFF" w:rsidRPr="008C3EE1">
        <w:rPr>
          <w:rFonts w:ascii="Arial" w:hAnsi="Arial" w:cs="Arial"/>
          <w:spacing w:val="-1"/>
          <w:sz w:val="24"/>
          <w:szCs w:val="24"/>
        </w:rPr>
        <w:t xml:space="preserve"> содержани</w:t>
      </w:r>
      <w:r w:rsidR="00B25291" w:rsidRPr="008C3EE1">
        <w:rPr>
          <w:rFonts w:ascii="Arial" w:hAnsi="Arial" w:cs="Arial"/>
          <w:spacing w:val="-1"/>
          <w:sz w:val="24"/>
          <w:szCs w:val="24"/>
        </w:rPr>
        <w:t xml:space="preserve">я и деятельности </w:t>
      </w:r>
      <w:r w:rsidR="00D117E1" w:rsidRPr="008C3EE1">
        <w:rPr>
          <w:rFonts w:ascii="Arial" w:hAnsi="Arial" w:cs="Arial"/>
          <w:spacing w:val="-1"/>
          <w:sz w:val="24"/>
          <w:szCs w:val="24"/>
        </w:rPr>
        <w:t xml:space="preserve">муниципальных кладбищ </w:t>
      </w:r>
      <w:r w:rsidR="00043A8E" w:rsidRPr="008C3EE1">
        <w:rPr>
          <w:rFonts w:ascii="Arial" w:hAnsi="Arial" w:cs="Arial"/>
          <w:spacing w:val="-1"/>
          <w:sz w:val="24"/>
          <w:szCs w:val="24"/>
        </w:rPr>
        <w:t xml:space="preserve">на территории </w:t>
      </w:r>
      <w:r w:rsidR="002C5E62" w:rsidRPr="008C3EE1">
        <w:rPr>
          <w:rFonts w:ascii="Arial" w:hAnsi="Arial" w:cs="Arial"/>
          <w:spacing w:val="-1"/>
          <w:sz w:val="24"/>
          <w:szCs w:val="24"/>
        </w:rPr>
        <w:t>Школьненского</w:t>
      </w:r>
      <w:r w:rsidR="00043A8E" w:rsidRPr="008C3EE1">
        <w:rPr>
          <w:rFonts w:ascii="Arial" w:hAnsi="Arial" w:cs="Arial"/>
          <w:spacing w:val="-1"/>
          <w:sz w:val="24"/>
          <w:szCs w:val="24"/>
        </w:rPr>
        <w:t xml:space="preserve"> сельского поселения Белореченского района</w:t>
      </w:r>
      <w:r w:rsidR="008E5525" w:rsidRPr="008C3EE1">
        <w:rPr>
          <w:rFonts w:ascii="Arial" w:hAnsi="Arial" w:cs="Arial"/>
          <w:spacing w:val="-1"/>
          <w:sz w:val="24"/>
          <w:szCs w:val="24"/>
        </w:rPr>
        <w:t xml:space="preserve"> </w:t>
      </w:r>
      <w:r w:rsidR="00B12DFF" w:rsidRPr="008C3EE1">
        <w:rPr>
          <w:rFonts w:ascii="Arial" w:hAnsi="Arial" w:cs="Arial"/>
          <w:spacing w:val="-1"/>
          <w:sz w:val="24"/>
          <w:szCs w:val="24"/>
        </w:rPr>
        <w:t>(приложение 1)</w:t>
      </w:r>
      <w:r w:rsidRPr="008C3EE1">
        <w:rPr>
          <w:rFonts w:ascii="Arial" w:hAnsi="Arial" w:cs="Arial"/>
          <w:spacing w:val="-1"/>
          <w:sz w:val="24"/>
          <w:szCs w:val="24"/>
        </w:rPr>
        <w:t>;</w:t>
      </w:r>
    </w:p>
    <w:p w:rsidR="00A561B9" w:rsidRPr="008C3EE1" w:rsidRDefault="00A561B9" w:rsidP="00DB28E1">
      <w:pPr>
        <w:shd w:val="clear" w:color="auto" w:fill="FFFFFF"/>
        <w:ind w:right="10" w:firstLine="720"/>
        <w:jc w:val="both"/>
        <w:rPr>
          <w:rFonts w:ascii="Arial" w:hAnsi="Arial" w:cs="Arial"/>
          <w:spacing w:val="-1"/>
          <w:sz w:val="24"/>
          <w:szCs w:val="24"/>
        </w:rPr>
      </w:pPr>
      <w:r w:rsidRPr="008C3EE1">
        <w:rPr>
          <w:rFonts w:ascii="Arial" w:hAnsi="Arial" w:cs="Arial"/>
          <w:spacing w:val="-1"/>
          <w:sz w:val="24"/>
          <w:szCs w:val="24"/>
        </w:rPr>
        <w:t xml:space="preserve">б) </w:t>
      </w:r>
      <w:r w:rsidR="00230AF2" w:rsidRPr="008C3EE1">
        <w:rPr>
          <w:rFonts w:ascii="Arial" w:hAnsi="Arial" w:cs="Arial"/>
          <w:spacing w:val="-1"/>
          <w:sz w:val="24"/>
          <w:szCs w:val="24"/>
        </w:rPr>
        <w:t>Р</w:t>
      </w:r>
      <w:r w:rsidRPr="008C3EE1">
        <w:rPr>
          <w:rFonts w:ascii="Arial" w:hAnsi="Arial" w:cs="Arial"/>
          <w:spacing w:val="-1"/>
          <w:sz w:val="24"/>
          <w:szCs w:val="24"/>
        </w:rPr>
        <w:t>еестр кладбищ</w:t>
      </w:r>
      <w:r w:rsidR="002C5E62" w:rsidRPr="008C3EE1">
        <w:rPr>
          <w:rFonts w:ascii="Arial" w:hAnsi="Arial" w:cs="Arial"/>
          <w:spacing w:val="-1"/>
          <w:sz w:val="24"/>
          <w:szCs w:val="24"/>
        </w:rPr>
        <w:t xml:space="preserve"> </w:t>
      </w:r>
      <w:r w:rsidRPr="008C3EE1">
        <w:rPr>
          <w:rFonts w:ascii="Arial" w:hAnsi="Arial" w:cs="Arial"/>
          <w:spacing w:val="-1"/>
          <w:sz w:val="24"/>
          <w:szCs w:val="24"/>
        </w:rPr>
        <w:t xml:space="preserve">на территории </w:t>
      </w:r>
      <w:r w:rsidR="002C5E62" w:rsidRPr="008C3EE1">
        <w:rPr>
          <w:rFonts w:ascii="Arial" w:hAnsi="Arial" w:cs="Arial"/>
          <w:spacing w:val="-1"/>
          <w:sz w:val="24"/>
          <w:szCs w:val="24"/>
        </w:rPr>
        <w:t>Школьненского</w:t>
      </w:r>
      <w:r w:rsidRPr="008C3EE1">
        <w:rPr>
          <w:rFonts w:ascii="Arial" w:hAnsi="Arial" w:cs="Arial"/>
          <w:spacing w:val="-1"/>
          <w:sz w:val="24"/>
          <w:szCs w:val="24"/>
        </w:rPr>
        <w:t xml:space="preserve"> сельского поселения Белореченского района (приложение 2)</w:t>
      </w:r>
    </w:p>
    <w:p w:rsidR="007D23E3" w:rsidRPr="008C3EE1" w:rsidRDefault="00A561B9" w:rsidP="00DB28E1">
      <w:pPr>
        <w:shd w:val="clear" w:color="auto" w:fill="FFFFFF"/>
        <w:ind w:right="10" w:firstLine="720"/>
        <w:jc w:val="both"/>
        <w:rPr>
          <w:rFonts w:ascii="Arial" w:hAnsi="Arial" w:cs="Arial"/>
          <w:spacing w:val="-1"/>
          <w:sz w:val="24"/>
          <w:szCs w:val="24"/>
        </w:rPr>
      </w:pPr>
      <w:r w:rsidRPr="008C3EE1">
        <w:rPr>
          <w:rFonts w:ascii="Arial" w:hAnsi="Arial" w:cs="Arial"/>
          <w:spacing w:val="-1"/>
          <w:sz w:val="24"/>
          <w:szCs w:val="24"/>
        </w:rPr>
        <w:t>в) Перечень кладбищ, на территории которых пред</w:t>
      </w:r>
      <w:r w:rsidR="0036433F" w:rsidRPr="008C3EE1">
        <w:rPr>
          <w:rFonts w:ascii="Arial" w:hAnsi="Arial" w:cs="Arial"/>
          <w:spacing w:val="-1"/>
          <w:sz w:val="24"/>
          <w:szCs w:val="24"/>
        </w:rPr>
        <w:t>усмотрены</w:t>
      </w:r>
      <w:r w:rsidRPr="008C3EE1">
        <w:rPr>
          <w:rFonts w:ascii="Arial" w:hAnsi="Arial" w:cs="Arial"/>
          <w:spacing w:val="-1"/>
          <w:sz w:val="24"/>
          <w:szCs w:val="24"/>
        </w:rPr>
        <w:t xml:space="preserve"> места для семейн</w:t>
      </w:r>
      <w:r w:rsidR="00FB23FC" w:rsidRPr="008C3EE1">
        <w:rPr>
          <w:rFonts w:ascii="Arial" w:hAnsi="Arial" w:cs="Arial"/>
          <w:spacing w:val="-1"/>
          <w:sz w:val="24"/>
          <w:szCs w:val="24"/>
        </w:rPr>
        <w:t>ых</w:t>
      </w:r>
      <w:r w:rsidR="001C4FF5" w:rsidRPr="008C3EE1">
        <w:rPr>
          <w:rFonts w:ascii="Arial" w:hAnsi="Arial" w:cs="Arial"/>
          <w:spacing w:val="-1"/>
          <w:sz w:val="24"/>
          <w:szCs w:val="24"/>
        </w:rPr>
        <w:t xml:space="preserve"> (родов</w:t>
      </w:r>
      <w:r w:rsidR="00FB23FC" w:rsidRPr="008C3EE1">
        <w:rPr>
          <w:rFonts w:ascii="Arial" w:hAnsi="Arial" w:cs="Arial"/>
          <w:spacing w:val="-1"/>
          <w:sz w:val="24"/>
          <w:szCs w:val="24"/>
        </w:rPr>
        <w:t>ых</w:t>
      </w:r>
      <w:r w:rsidR="001C4FF5" w:rsidRPr="008C3EE1">
        <w:rPr>
          <w:rFonts w:ascii="Arial" w:hAnsi="Arial" w:cs="Arial"/>
          <w:spacing w:val="-1"/>
          <w:sz w:val="24"/>
          <w:szCs w:val="24"/>
        </w:rPr>
        <w:t>)</w:t>
      </w:r>
      <w:r w:rsidRPr="008C3EE1">
        <w:rPr>
          <w:rFonts w:ascii="Arial" w:hAnsi="Arial" w:cs="Arial"/>
          <w:spacing w:val="-1"/>
          <w:sz w:val="24"/>
          <w:szCs w:val="24"/>
        </w:rPr>
        <w:t xml:space="preserve"> захоронени</w:t>
      </w:r>
      <w:r w:rsidR="00FB23FC" w:rsidRPr="008C3EE1">
        <w:rPr>
          <w:rFonts w:ascii="Arial" w:hAnsi="Arial" w:cs="Arial"/>
          <w:spacing w:val="-1"/>
          <w:sz w:val="24"/>
          <w:szCs w:val="24"/>
        </w:rPr>
        <w:t>й</w:t>
      </w:r>
      <w:r w:rsidRPr="008C3EE1">
        <w:rPr>
          <w:rFonts w:ascii="Arial" w:hAnsi="Arial" w:cs="Arial"/>
          <w:spacing w:val="-1"/>
          <w:sz w:val="24"/>
          <w:szCs w:val="24"/>
        </w:rPr>
        <w:t xml:space="preserve"> (приложение 3);</w:t>
      </w:r>
    </w:p>
    <w:p w:rsidR="00A561B9" w:rsidRPr="008C3EE1" w:rsidRDefault="00A561B9" w:rsidP="00DB28E1">
      <w:pPr>
        <w:shd w:val="clear" w:color="auto" w:fill="FFFFFF"/>
        <w:ind w:right="10" w:firstLine="720"/>
        <w:jc w:val="both"/>
        <w:rPr>
          <w:rFonts w:ascii="Arial" w:hAnsi="Arial" w:cs="Arial"/>
          <w:spacing w:val="-1"/>
          <w:sz w:val="24"/>
          <w:szCs w:val="24"/>
        </w:rPr>
      </w:pPr>
      <w:r w:rsidRPr="008C3EE1">
        <w:rPr>
          <w:rFonts w:ascii="Arial" w:hAnsi="Arial" w:cs="Arial"/>
          <w:spacing w:val="-1"/>
          <w:sz w:val="24"/>
          <w:szCs w:val="24"/>
        </w:rPr>
        <w:t>г) Перечень кладбищ, на территории которых предусм</w:t>
      </w:r>
      <w:r w:rsidR="007517F1" w:rsidRPr="008C3EE1">
        <w:rPr>
          <w:rFonts w:ascii="Arial" w:hAnsi="Arial" w:cs="Arial"/>
          <w:spacing w:val="-1"/>
          <w:sz w:val="24"/>
          <w:szCs w:val="24"/>
        </w:rPr>
        <w:t>о</w:t>
      </w:r>
      <w:r w:rsidRPr="008C3EE1">
        <w:rPr>
          <w:rFonts w:ascii="Arial" w:hAnsi="Arial" w:cs="Arial"/>
          <w:spacing w:val="-1"/>
          <w:sz w:val="24"/>
          <w:szCs w:val="24"/>
        </w:rPr>
        <w:t>тр</w:t>
      </w:r>
      <w:r w:rsidR="007517F1" w:rsidRPr="008C3EE1">
        <w:rPr>
          <w:rFonts w:ascii="Arial" w:hAnsi="Arial" w:cs="Arial"/>
          <w:spacing w:val="-1"/>
          <w:sz w:val="24"/>
          <w:szCs w:val="24"/>
        </w:rPr>
        <w:t>ены</w:t>
      </w:r>
      <w:r w:rsidRPr="008C3EE1">
        <w:rPr>
          <w:rFonts w:ascii="Arial" w:hAnsi="Arial" w:cs="Arial"/>
          <w:spacing w:val="-1"/>
          <w:sz w:val="24"/>
          <w:szCs w:val="24"/>
        </w:rPr>
        <w:t xml:space="preserve"> зоны почетн</w:t>
      </w:r>
      <w:r w:rsidR="007517F1" w:rsidRPr="008C3EE1">
        <w:rPr>
          <w:rFonts w:ascii="Arial" w:hAnsi="Arial" w:cs="Arial"/>
          <w:spacing w:val="-1"/>
          <w:sz w:val="24"/>
          <w:szCs w:val="24"/>
        </w:rPr>
        <w:t>ых</w:t>
      </w:r>
      <w:r w:rsidRPr="008C3EE1">
        <w:rPr>
          <w:rFonts w:ascii="Arial" w:hAnsi="Arial" w:cs="Arial"/>
          <w:spacing w:val="-1"/>
          <w:sz w:val="24"/>
          <w:szCs w:val="24"/>
        </w:rPr>
        <w:t xml:space="preserve"> захоронени</w:t>
      </w:r>
      <w:r w:rsidR="007517F1" w:rsidRPr="008C3EE1">
        <w:rPr>
          <w:rFonts w:ascii="Arial" w:hAnsi="Arial" w:cs="Arial"/>
          <w:spacing w:val="-1"/>
          <w:sz w:val="24"/>
          <w:szCs w:val="24"/>
        </w:rPr>
        <w:t>й</w:t>
      </w:r>
      <w:r w:rsidRPr="008C3EE1">
        <w:rPr>
          <w:rFonts w:ascii="Arial" w:hAnsi="Arial" w:cs="Arial"/>
          <w:spacing w:val="-1"/>
          <w:sz w:val="24"/>
          <w:szCs w:val="24"/>
        </w:rPr>
        <w:t xml:space="preserve"> (приложение 4);</w:t>
      </w:r>
    </w:p>
    <w:p w:rsidR="00A561B9" w:rsidRPr="008C3EE1" w:rsidRDefault="002C7C19" w:rsidP="00DB28E1">
      <w:pPr>
        <w:shd w:val="clear" w:color="auto" w:fill="FFFFFF"/>
        <w:ind w:right="10" w:firstLine="720"/>
        <w:jc w:val="both"/>
        <w:rPr>
          <w:rFonts w:ascii="Arial" w:hAnsi="Arial" w:cs="Arial"/>
          <w:spacing w:val="-1"/>
          <w:sz w:val="24"/>
          <w:szCs w:val="24"/>
        </w:rPr>
      </w:pPr>
      <w:r w:rsidRPr="008C3EE1">
        <w:rPr>
          <w:rFonts w:ascii="Arial" w:hAnsi="Arial" w:cs="Arial"/>
          <w:spacing w:val="-1"/>
          <w:sz w:val="24"/>
          <w:szCs w:val="24"/>
        </w:rPr>
        <w:t>д</w:t>
      </w:r>
      <w:r w:rsidR="00A561B9" w:rsidRPr="008C3EE1">
        <w:rPr>
          <w:rFonts w:ascii="Arial" w:hAnsi="Arial" w:cs="Arial"/>
          <w:spacing w:val="-1"/>
          <w:sz w:val="24"/>
          <w:szCs w:val="24"/>
        </w:rPr>
        <w:t xml:space="preserve">) Перечень лиц, погребение которых может быть осуществлено в зоне почетного захоронения (приложение </w:t>
      </w:r>
      <w:r w:rsidRPr="008C3EE1">
        <w:rPr>
          <w:rFonts w:ascii="Arial" w:hAnsi="Arial" w:cs="Arial"/>
          <w:spacing w:val="-1"/>
          <w:sz w:val="24"/>
          <w:szCs w:val="24"/>
        </w:rPr>
        <w:t>5</w:t>
      </w:r>
      <w:r w:rsidR="00A561B9" w:rsidRPr="008C3EE1">
        <w:rPr>
          <w:rFonts w:ascii="Arial" w:hAnsi="Arial" w:cs="Arial"/>
          <w:spacing w:val="-1"/>
          <w:sz w:val="24"/>
          <w:szCs w:val="24"/>
        </w:rPr>
        <w:t>)</w:t>
      </w:r>
      <w:r w:rsidR="008E5525" w:rsidRPr="008C3EE1">
        <w:rPr>
          <w:rFonts w:ascii="Arial" w:hAnsi="Arial" w:cs="Arial"/>
          <w:spacing w:val="-1"/>
          <w:sz w:val="24"/>
          <w:szCs w:val="24"/>
        </w:rPr>
        <w:t>.</w:t>
      </w:r>
      <w:r w:rsidR="00A561B9" w:rsidRPr="008C3EE1">
        <w:rPr>
          <w:rFonts w:ascii="Arial" w:hAnsi="Arial" w:cs="Arial"/>
          <w:spacing w:val="-1"/>
          <w:sz w:val="24"/>
          <w:szCs w:val="24"/>
        </w:rPr>
        <w:t xml:space="preserve"> </w:t>
      </w:r>
    </w:p>
    <w:p w:rsidR="00D117E1" w:rsidRPr="008C3EE1" w:rsidRDefault="002C7C19" w:rsidP="008E5525">
      <w:pPr>
        <w:shd w:val="clear" w:color="auto" w:fill="FFFFFF"/>
        <w:ind w:right="10" w:firstLine="567"/>
        <w:jc w:val="both"/>
        <w:rPr>
          <w:rFonts w:ascii="Arial" w:hAnsi="Arial" w:cs="Arial"/>
          <w:spacing w:val="-1"/>
          <w:sz w:val="24"/>
          <w:szCs w:val="24"/>
        </w:rPr>
      </w:pPr>
      <w:r w:rsidRPr="008C3EE1">
        <w:rPr>
          <w:rFonts w:ascii="Arial" w:hAnsi="Arial" w:cs="Arial"/>
          <w:sz w:val="24"/>
          <w:szCs w:val="24"/>
        </w:rPr>
        <w:t>4</w:t>
      </w:r>
      <w:r w:rsidR="00D117E1" w:rsidRPr="008C3EE1">
        <w:rPr>
          <w:rFonts w:ascii="Arial" w:hAnsi="Arial" w:cs="Arial"/>
          <w:sz w:val="24"/>
          <w:szCs w:val="24"/>
        </w:rPr>
        <w:t xml:space="preserve">. </w:t>
      </w:r>
      <w:r w:rsidR="00D117E1" w:rsidRPr="008C3EE1">
        <w:rPr>
          <w:rFonts w:ascii="Arial" w:hAnsi="Arial" w:cs="Arial"/>
          <w:spacing w:val="1"/>
          <w:sz w:val="24"/>
          <w:szCs w:val="24"/>
        </w:rPr>
        <w:t>Контроль за</w:t>
      </w:r>
      <w:r w:rsidR="008E5525" w:rsidRPr="008C3EE1">
        <w:rPr>
          <w:rFonts w:ascii="Arial" w:hAnsi="Arial" w:cs="Arial"/>
          <w:spacing w:val="1"/>
          <w:sz w:val="24"/>
          <w:szCs w:val="24"/>
        </w:rPr>
        <w:t xml:space="preserve"> </w:t>
      </w:r>
      <w:r w:rsidR="00DA27FC" w:rsidRPr="008C3EE1">
        <w:rPr>
          <w:rFonts w:ascii="Arial" w:hAnsi="Arial" w:cs="Arial"/>
          <w:spacing w:val="1"/>
          <w:sz w:val="24"/>
          <w:szCs w:val="24"/>
        </w:rPr>
        <w:t xml:space="preserve">выполнением </w:t>
      </w:r>
      <w:r w:rsidR="00D117E1" w:rsidRPr="008C3EE1">
        <w:rPr>
          <w:rFonts w:ascii="Arial" w:hAnsi="Arial" w:cs="Arial"/>
          <w:spacing w:val="1"/>
          <w:sz w:val="24"/>
          <w:szCs w:val="24"/>
        </w:rPr>
        <w:t xml:space="preserve">настоящего постановления возложить на </w:t>
      </w:r>
      <w:r w:rsidR="00D117E1" w:rsidRPr="008C3EE1">
        <w:rPr>
          <w:rFonts w:ascii="Arial" w:hAnsi="Arial" w:cs="Arial"/>
          <w:spacing w:val="-1"/>
          <w:sz w:val="24"/>
          <w:szCs w:val="24"/>
        </w:rPr>
        <w:t xml:space="preserve">заместителя главы администрации </w:t>
      </w:r>
      <w:r w:rsidR="002C5E62" w:rsidRPr="008C3EE1">
        <w:rPr>
          <w:rFonts w:ascii="Arial" w:hAnsi="Arial" w:cs="Arial"/>
          <w:spacing w:val="-1"/>
          <w:sz w:val="24"/>
          <w:szCs w:val="24"/>
        </w:rPr>
        <w:t>Школьненского</w:t>
      </w:r>
      <w:r w:rsidR="00D117E1" w:rsidRPr="008C3EE1">
        <w:rPr>
          <w:rFonts w:ascii="Arial" w:hAnsi="Arial" w:cs="Arial"/>
          <w:spacing w:val="-1"/>
          <w:sz w:val="24"/>
          <w:szCs w:val="24"/>
        </w:rPr>
        <w:t xml:space="preserve"> сельского поселения Белореченского района </w:t>
      </w:r>
      <w:r w:rsidR="002C5E62" w:rsidRPr="008C3EE1">
        <w:rPr>
          <w:rFonts w:ascii="Arial" w:hAnsi="Arial" w:cs="Arial"/>
          <w:spacing w:val="-1"/>
          <w:sz w:val="24"/>
          <w:szCs w:val="24"/>
        </w:rPr>
        <w:t>В.Г. Нестеров</w:t>
      </w:r>
      <w:r w:rsidR="00D117E1" w:rsidRPr="008C3EE1">
        <w:rPr>
          <w:rFonts w:ascii="Arial" w:hAnsi="Arial" w:cs="Arial"/>
          <w:spacing w:val="-1"/>
          <w:sz w:val="24"/>
          <w:szCs w:val="24"/>
        </w:rPr>
        <w:t>.</w:t>
      </w:r>
    </w:p>
    <w:p w:rsidR="00742750" w:rsidRPr="008C3EE1" w:rsidRDefault="00112048" w:rsidP="008E5525">
      <w:pPr>
        <w:widowControl/>
        <w:tabs>
          <w:tab w:val="left" w:pos="567"/>
        </w:tabs>
        <w:jc w:val="both"/>
        <w:rPr>
          <w:rFonts w:ascii="Arial" w:eastAsiaTheme="minorHAnsi" w:hAnsi="Arial" w:cs="Arial"/>
          <w:sz w:val="24"/>
          <w:szCs w:val="24"/>
          <w:lang w:eastAsia="en-US"/>
        </w:rPr>
      </w:pPr>
      <w:r>
        <w:rPr>
          <w:rFonts w:ascii="Arial" w:hAnsi="Arial" w:cs="Arial"/>
          <w:sz w:val="24"/>
          <w:szCs w:val="24"/>
        </w:rPr>
        <w:tab/>
      </w:r>
      <w:r w:rsidR="00DA27FC" w:rsidRPr="008C3EE1">
        <w:rPr>
          <w:rFonts w:ascii="Arial" w:hAnsi="Arial" w:cs="Arial"/>
          <w:sz w:val="24"/>
          <w:szCs w:val="24"/>
        </w:rPr>
        <w:t>5</w:t>
      </w:r>
      <w:r w:rsidR="00D117E1" w:rsidRPr="008C3EE1">
        <w:rPr>
          <w:rFonts w:ascii="Arial" w:hAnsi="Arial" w:cs="Arial"/>
          <w:sz w:val="24"/>
          <w:szCs w:val="24"/>
        </w:rPr>
        <w:t xml:space="preserve">. </w:t>
      </w:r>
      <w:r w:rsidR="00742750" w:rsidRPr="008C3EE1">
        <w:rPr>
          <w:rFonts w:ascii="Arial" w:eastAsiaTheme="minorHAnsi" w:hAnsi="Arial" w:cs="Arial"/>
          <w:sz w:val="24"/>
          <w:szCs w:val="24"/>
          <w:lang w:eastAsia="en-US"/>
        </w:rPr>
        <w:t>Настоящее постановление вступает в силу со дня его официального опубликования, за исключением п.2.3 Приложения 1.</w:t>
      </w:r>
    </w:p>
    <w:p w:rsidR="00742750" w:rsidRPr="008C3EE1" w:rsidRDefault="00742750" w:rsidP="00742750">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Пункт 2.3. Приложения 1 настоящего постановления вступает в силу с 1 января 2022 года.</w:t>
      </w:r>
    </w:p>
    <w:p w:rsidR="00D117E1" w:rsidRDefault="00D117E1" w:rsidP="00DB28E1">
      <w:pPr>
        <w:jc w:val="both"/>
        <w:rPr>
          <w:rFonts w:ascii="Arial" w:hAnsi="Arial" w:cs="Arial"/>
          <w:sz w:val="24"/>
          <w:szCs w:val="24"/>
        </w:rPr>
      </w:pPr>
    </w:p>
    <w:p w:rsidR="00112048" w:rsidRPr="008C3EE1" w:rsidRDefault="00112048" w:rsidP="00DB28E1">
      <w:pPr>
        <w:jc w:val="both"/>
        <w:rPr>
          <w:rFonts w:ascii="Arial" w:hAnsi="Arial" w:cs="Arial"/>
          <w:sz w:val="24"/>
          <w:szCs w:val="24"/>
        </w:rPr>
      </w:pPr>
    </w:p>
    <w:p w:rsidR="00093153" w:rsidRPr="008C3EE1" w:rsidRDefault="00093153" w:rsidP="00DB28E1">
      <w:pPr>
        <w:jc w:val="both"/>
        <w:rPr>
          <w:rFonts w:ascii="Arial" w:hAnsi="Arial" w:cs="Arial"/>
          <w:sz w:val="24"/>
          <w:szCs w:val="24"/>
        </w:rPr>
      </w:pPr>
    </w:p>
    <w:p w:rsidR="00112048" w:rsidRDefault="00D117E1" w:rsidP="00DA27FC">
      <w:pPr>
        <w:rPr>
          <w:rFonts w:ascii="Arial" w:hAnsi="Arial" w:cs="Arial"/>
          <w:sz w:val="24"/>
          <w:szCs w:val="24"/>
        </w:rPr>
      </w:pPr>
      <w:r w:rsidRPr="008C3EE1">
        <w:rPr>
          <w:rFonts w:ascii="Arial" w:hAnsi="Arial" w:cs="Arial"/>
          <w:sz w:val="24"/>
          <w:szCs w:val="24"/>
        </w:rPr>
        <w:t>Глава</w:t>
      </w:r>
    </w:p>
    <w:p w:rsidR="00D117E1" w:rsidRPr="008C3EE1" w:rsidRDefault="002C5E62" w:rsidP="00DA27FC">
      <w:pPr>
        <w:rPr>
          <w:rFonts w:ascii="Arial" w:hAnsi="Arial" w:cs="Arial"/>
          <w:sz w:val="24"/>
          <w:szCs w:val="24"/>
        </w:rPr>
      </w:pPr>
      <w:r w:rsidRPr="008C3EE1">
        <w:rPr>
          <w:rFonts w:ascii="Arial" w:hAnsi="Arial" w:cs="Arial"/>
          <w:sz w:val="24"/>
          <w:szCs w:val="24"/>
        </w:rPr>
        <w:t xml:space="preserve">Школьненского </w:t>
      </w:r>
      <w:r w:rsidR="00D117E1" w:rsidRPr="008C3EE1">
        <w:rPr>
          <w:rFonts w:ascii="Arial" w:hAnsi="Arial" w:cs="Arial"/>
          <w:sz w:val="24"/>
          <w:szCs w:val="24"/>
        </w:rPr>
        <w:t xml:space="preserve">сельского поселения </w:t>
      </w:r>
    </w:p>
    <w:p w:rsidR="00112048" w:rsidRDefault="00D117E1" w:rsidP="00DA27FC">
      <w:pPr>
        <w:rPr>
          <w:rFonts w:ascii="Arial" w:hAnsi="Arial" w:cs="Arial"/>
          <w:sz w:val="24"/>
          <w:szCs w:val="24"/>
        </w:rPr>
      </w:pPr>
      <w:r w:rsidRPr="008C3EE1">
        <w:rPr>
          <w:rFonts w:ascii="Arial" w:hAnsi="Arial" w:cs="Arial"/>
          <w:sz w:val="24"/>
          <w:szCs w:val="24"/>
        </w:rPr>
        <w:t>Белореченского</w:t>
      </w:r>
      <w:r w:rsidR="002C5E62" w:rsidRPr="008C3EE1">
        <w:rPr>
          <w:rFonts w:ascii="Arial" w:hAnsi="Arial" w:cs="Arial"/>
          <w:sz w:val="24"/>
          <w:szCs w:val="24"/>
        </w:rPr>
        <w:t xml:space="preserve"> </w:t>
      </w:r>
      <w:r w:rsidRPr="008C3EE1">
        <w:rPr>
          <w:rFonts w:ascii="Arial" w:hAnsi="Arial" w:cs="Arial"/>
          <w:sz w:val="24"/>
          <w:szCs w:val="24"/>
        </w:rPr>
        <w:t>района</w:t>
      </w:r>
    </w:p>
    <w:p w:rsidR="00D117E1" w:rsidRPr="008C3EE1" w:rsidRDefault="002C5E62" w:rsidP="00DA27FC">
      <w:pPr>
        <w:rPr>
          <w:rFonts w:ascii="Arial" w:hAnsi="Arial" w:cs="Arial"/>
          <w:sz w:val="24"/>
          <w:szCs w:val="24"/>
        </w:rPr>
      </w:pPr>
      <w:r w:rsidRPr="008C3EE1">
        <w:rPr>
          <w:rFonts w:ascii="Arial" w:hAnsi="Arial" w:cs="Arial"/>
          <w:sz w:val="24"/>
          <w:szCs w:val="24"/>
        </w:rPr>
        <w:t>В.Г. Попков</w:t>
      </w:r>
    </w:p>
    <w:p w:rsidR="00D117E1" w:rsidRPr="008C3EE1" w:rsidRDefault="00D117E1" w:rsidP="00DA27FC">
      <w:pPr>
        <w:rPr>
          <w:rFonts w:ascii="Arial" w:hAnsi="Arial" w:cs="Arial"/>
          <w:sz w:val="24"/>
          <w:szCs w:val="24"/>
        </w:rPr>
      </w:pPr>
    </w:p>
    <w:p w:rsidR="00EA2539" w:rsidRPr="008C3EE1" w:rsidRDefault="00EA2539" w:rsidP="00DA27FC">
      <w:pPr>
        <w:shd w:val="clear" w:color="auto" w:fill="FFFFFF"/>
        <w:ind w:right="10" w:firstLine="720"/>
        <w:rPr>
          <w:rFonts w:ascii="Arial" w:hAnsi="Arial" w:cs="Arial"/>
          <w:spacing w:val="-1"/>
          <w:sz w:val="24"/>
          <w:szCs w:val="24"/>
        </w:rPr>
      </w:pPr>
    </w:p>
    <w:p w:rsidR="00D117E1" w:rsidRPr="008C3EE1" w:rsidRDefault="00D117E1" w:rsidP="00DB28E1">
      <w:pPr>
        <w:shd w:val="clear" w:color="auto" w:fill="FFFFFF"/>
        <w:ind w:right="10" w:firstLine="720"/>
        <w:jc w:val="both"/>
        <w:rPr>
          <w:rFonts w:ascii="Arial" w:hAnsi="Arial" w:cs="Arial"/>
          <w:spacing w:val="-1"/>
          <w:sz w:val="24"/>
          <w:szCs w:val="24"/>
        </w:rPr>
      </w:pPr>
    </w:p>
    <w:p w:rsidR="0036433F" w:rsidRPr="008C3EE1" w:rsidRDefault="0036433F" w:rsidP="00112048">
      <w:pPr>
        <w:ind w:firstLine="567"/>
        <w:rPr>
          <w:rFonts w:ascii="Arial" w:hAnsi="Arial" w:cs="Arial"/>
          <w:sz w:val="24"/>
          <w:szCs w:val="24"/>
        </w:rPr>
      </w:pPr>
      <w:bookmarkStart w:id="0" w:name="_GoBack"/>
      <w:bookmarkEnd w:id="0"/>
      <w:r w:rsidRPr="008C3EE1">
        <w:rPr>
          <w:rFonts w:ascii="Arial" w:hAnsi="Arial" w:cs="Arial"/>
          <w:sz w:val="24"/>
          <w:szCs w:val="24"/>
        </w:rPr>
        <w:t>Приложение 1</w:t>
      </w:r>
    </w:p>
    <w:p w:rsidR="00CD2D5D" w:rsidRPr="008C3EE1" w:rsidRDefault="0036433F" w:rsidP="00112048">
      <w:pPr>
        <w:ind w:firstLine="567"/>
        <w:rPr>
          <w:rFonts w:ascii="Arial" w:hAnsi="Arial" w:cs="Arial"/>
          <w:sz w:val="24"/>
          <w:szCs w:val="24"/>
        </w:rPr>
      </w:pPr>
      <w:r w:rsidRPr="008C3EE1">
        <w:rPr>
          <w:rFonts w:ascii="Arial" w:hAnsi="Arial" w:cs="Arial"/>
          <w:sz w:val="24"/>
          <w:szCs w:val="24"/>
        </w:rPr>
        <w:t xml:space="preserve">к постановлению администрации </w:t>
      </w:r>
    </w:p>
    <w:p w:rsidR="00CD2D5D" w:rsidRPr="008C3EE1" w:rsidRDefault="00CD2D5D" w:rsidP="00112048">
      <w:pPr>
        <w:ind w:firstLine="567"/>
        <w:rPr>
          <w:rFonts w:ascii="Arial" w:hAnsi="Arial" w:cs="Arial"/>
          <w:sz w:val="24"/>
          <w:szCs w:val="24"/>
        </w:rPr>
      </w:pPr>
      <w:r w:rsidRPr="008C3EE1">
        <w:rPr>
          <w:rFonts w:ascii="Arial" w:hAnsi="Arial" w:cs="Arial"/>
          <w:sz w:val="24"/>
          <w:szCs w:val="24"/>
        </w:rPr>
        <w:t>Школьненского сельского поселения</w:t>
      </w:r>
    </w:p>
    <w:p w:rsidR="0036433F" w:rsidRPr="008C3EE1" w:rsidRDefault="0036433F" w:rsidP="00112048">
      <w:pPr>
        <w:ind w:firstLine="567"/>
        <w:rPr>
          <w:rFonts w:ascii="Arial" w:hAnsi="Arial" w:cs="Arial"/>
          <w:sz w:val="24"/>
          <w:szCs w:val="24"/>
        </w:rPr>
      </w:pPr>
      <w:r w:rsidRPr="008C3EE1">
        <w:rPr>
          <w:rFonts w:ascii="Arial" w:hAnsi="Arial" w:cs="Arial"/>
          <w:sz w:val="24"/>
          <w:szCs w:val="24"/>
        </w:rPr>
        <w:t>Белореченск</w:t>
      </w:r>
      <w:r w:rsidR="00CD2D5D" w:rsidRPr="008C3EE1">
        <w:rPr>
          <w:rFonts w:ascii="Arial" w:hAnsi="Arial" w:cs="Arial"/>
          <w:sz w:val="24"/>
          <w:szCs w:val="24"/>
        </w:rPr>
        <w:t>ого</w:t>
      </w:r>
      <w:r w:rsidRPr="008C3EE1">
        <w:rPr>
          <w:rFonts w:ascii="Arial" w:hAnsi="Arial" w:cs="Arial"/>
          <w:sz w:val="24"/>
          <w:szCs w:val="24"/>
        </w:rPr>
        <w:t xml:space="preserve"> район</w:t>
      </w:r>
      <w:r w:rsidR="00CD2D5D" w:rsidRPr="008C3EE1">
        <w:rPr>
          <w:rFonts w:ascii="Arial" w:hAnsi="Arial" w:cs="Arial"/>
          <w:sz w:val="24"/>
          <w:szCs w:val="24"/>
        </w:rPr>
        <w:t>а</w:t>
      </w:r>
      <w:r w:rsidRPr="008C3EE1">
        <w:rPr>
          <w:rFonts w:ascii="Arial" w:hAnsi="Arial" w:cs="Arial"/>
          <w:sz w:val="24"/>
          <w:szCs w:val="24"/>
        </w:rPr>
        <w:t xml:space="preserve"> </w:t>
      </w:r>
    </w:p>
    <w:p w:rsidR="004C30C8" w:rsidRPr="008C3EE1" w:rsidRDefault="004C30C8" w:rsidP="00112048">
      <w:pPr>
        <w:ind w:firstLine="567"/>
        <w:rPr>
          <w:rFonts w:ascii="Arial" w:hAnsi="Arial" w:cs="Arial"/>
          <w:sz w:val="24"/>
          <w:szCs w:val="24"/>
        </w:rPr>
      </w:pPr>
      <w:r w:rsidRPr="008C3EE1">
        <w:rPr>
          <w:rFonts w:ascii="Arial" w:hAnsi="Arial" w:cs="Arial"/>
          <w:sz w:val="24"/>
          <w:szCs w:val="24"/>
        </w:rPr>
        <w:t xml:space="preserve">от </w:t>
      </w:r>
      <w:r w:rsidR="00112048">
        <w:rPr>
          <w:rFonts w:ascii="Arial" w:hAnsi="Arial" w:cs="Arial"/>
          <w:sz w:val="24"/>
          <w:szCs w:val="24"/>
        </w:rPr>
        <w:t>27.12.</w:t>
      </w:r>
      <w:r w:rsidRPr="008C3EE1">
        <w:rPr>
          <w:rFonts w:ascii="Arial" w:hAnsi="Arial" w:cs="Arial"/>
          <w:sz w:val="24"/>
          <w:szCs w:val="24"/>
        </w:rPr>
        <w:t xml:space="preserve">2021 № </w:t>
      </w:r>
      <w:r w:rsidR="00112048">
        <w:rPr>
          <w:rFonts w:ascii="Arial" w:hAnsi="Arial" w:cs="Arial"/>
          <w:sz w:val="24"/>
          <w:szCs w:val="24"/>
        </w:rPr>
        <w:t>183</w:t>
      </w:r>
      <w:r w:rsidRPr="008C3EE1">
        <w:rPr>
          <w:rFonts w:ascii="Arial" w:hAnsi="Arial" w:cs="Arial"/>
          <w:sz w:val="24"/>
          <w:szCs w:val="24"/>
        </w:rPr>
        <w:t xml:space="preserve"> </w:t>
      </w:r>
    </w:p>
    <w:p w:rsidR="004C30C8" w:rsidRPr="008C3EE1" w:rsidRDefault="004C30C8" w:rsidP="004C30C8">
      <w:pPr>
        <w:rPr>
          <w:rFonts w:ascii="Arial" w:hAnsi="Arial" w:cs="Arial"/>
          <w:sz w:val="24"/>
          <w:szCs w:val="24"/>
        </w:rPr>
      </w:pPr>
    </w:p>
    <w:p w:rsidR="004C30C8" w:rsidRPr="008C3EE1" w:rsidRDefault="004C30C8" w:rsidP="004C30C8">
      <w:pPr>
        <w:ind w:firstLine="567"/>
        <w:jc w:val="center"/>
        <w:rPr>
          <w:rFonts w:ascii="Arial" w:hAnsi="Arial" w:cs="Arial"/>
          <w:sz w:val="24"/>
          <w:szCs w:val="24"/>
        </w:rPr>
      </w:pPr>
    </w:p>
    <w:p w:rsidR="004C30C8" w:rsidRPr="008C3EE1" w:rsidRDefault="004C30C8" w:rsidP="004C30C8">
      <w:pPr>
        <w:ind w:firstLine="567"/>
        <w:jc w:val="center"/>
        <w:rPr>
          <w:rFonts w:ascii="Arial" w:hAnsi="Arial" w:cs="Arial"/>
          <w:sz w:val="24"/>
          <w:szCs w:val="24"/>
        </w:rPr>
      </w:pPr>
      <w:r w:rsidRPr="008C3EE1">
        <w:rPr>
          <w:rFonts w:ascii="Arial" w:hAnsi="Arial" w:cs="Arial"/>
          <w:sz w:val="24"/>
          <w:szCs w:val="24"/>
        </w:rPr>
        <w:t>ПОЛОЖЕНИЕ</w:t>
      </w:r>
    </w:p>
    <w:p w:rsidR="00512B7D" w:rsidRPr="008C3EE1" w:rsidRDefault="004C30C8" w:rsidP="004C30C8">
      <w:pPr>
        <w:ind w:firstLine="567"/>
        <w:jc w:val="center"/>
        <w:rPr>
          <w:rFonts w:ascii="Arial" w:hAnsi="Arial" w:cs="Arial"/>
          <w:sz w:val="24"/>
          <w:szCs w:val="24"/>
        </w:rPr>
      </w:pPr>
      <w:r w:rsidRPr="008C3EE1">
        <w:rPr>
          <w:rFonts w:ascii="Arial" w:hAnsi="Arial" w:cs="Arial"/>
          <w:sz w:val="24"/>
          <w:szCs w:val="24"/>
        </w:rPr>
        <w:t xml:space="preserve">о порядке </w:t>
      </w:r>
      <w:r w:rsidR="00512B7D" w:rsidRPr="008C3EE1">
        <w:rPr>
          <w:rFonts w:ascii="Arial" w:hAnsi="Arial" w:cs="Arial"/>
          <w:sz w:val="24"/>
          <w:szCs w:val="24"/>
        </w:rPr>
        <w:t xml:space="preserve">захоронения, </w:t>
      </w:r>
      <w:r w:rsidRPr="008C3EE1">
        <w:rPr>
          <w:rFonts w:ascii="Arial" w:hAnsi="Arial" w:cs="Arial"/>
          <w:sz w:val="24"/>
          <w:szCs w:val="24"/>
        </w:rPr>
        <w:t xml:space="preserve">содержания </w:t>
      </w:r>
      <w:r w:rsidR="00456287" w:rsidRPr="008C3EE1">
        <w:rPr>
          <w:rFonts w:ascii="Arial" w:hAnsi="Arial" w:cs="Arial"/>
          <w:sz w:val="24"/>
          <w:szCs w:val="24"/>
        </w:rPr>
        <w:t xml:space="preserve">и деятельности </w:t>
      </w:r>
      <w:r w:rsidRPr="008C3EE1">
        <w:rPr>
          <w:rFonts w:ascii="Arial" w:hAnsi="Arial" w:cs="Arial"/>
          <w:sz w:val="24"/>
          <w:szCs w:val="24"/>
        </w:rPr>
        <w:t>муниципальных</w:t>
      </w:r>
    </w:p>
    <w:p w:rsidR="00112048" w:rsidRDefault="004C30C8" w:rsidP="004C30C8">
      <w:pPr>
        <w:ind w:firstLine="567"/>
        <w:jc w:val="center"/>
        <w:rPr>
          <w:rFonts w:ascii="Arial" w:hAnsi="Arial" w:cs="Arial"/>
          <w:sz w:val="24"/>
          <w:szCs w:val="24"/>
        </w:rPr>
      </w:pPr>
      <w:r w:rsidRPr="008C3EE1">
        <w:rPr>
          <w:rFonts w:ascii="Arial" w:hAnsi="Arial" w:cs="Arial"/>
          <w:sz w:val="24"/>
          <w:szCs w:val="24"/>
        </w:rPr>
        <w:t xml:space="preserve"> кладбищ на территории </w:t>
      </w:r>
      <w:r w:rsidR="002C5E62" w:rsidRPr="008C3EE1">
        <w:rPr>
          <w:rFonts w:ascii="Arial" w:hAnsi="Arial" w:cs="Arial"/>
          <w:sz w:val="24"/>
          <w:szCs w:val="24"/>
        </w:rPr>
        <w:t xml:space="preserve">Школьненского </w:t>
      </w:r>
      <w:r w:rsidRPr="008C3EE1">
        <w:rPr>
          <w:rFonts w:ascii="Arial" w:hAnsi="Arial" w:cs="Arial"/>
          <w:sz w:val="24"/>
          <w:szCs w:val="24"/>
        </w:rPr>
        <w:t xml:space="preserve">сельского поселения </w:t>
      </w:r>
    </w:p>
    <w:p w:rsidR="004C30C8" w:rsidRPr="008C3EE1" w:rsidRDefault="004C30C8" w:rsidP="004C30C8">
      <w:pPr>
        <w:ind w:firstLine="567"/>
        <w:jc w:val="center"/>
        <w:rPr>
          <w:rFonts w:ascii="Arial" w:hAnsi="Arial" w:cs="Arial"/>
          <w:sz w:val="24"/>
          <w:szCs w:val="24"/>
        </w:rPr>
      </w:pPr>
      <w:r w:rsidRPr="008C3EE1">
        <w:rPr>
          <w:rFonts w:ascii="Arial" w:hAnsi="Arial" w:cs="Arial"/>
          <w:sz w:val="24"/>
          <w:szCs w:val="24"/>
        </w:rPr>
        <w:t xml:space="preserve">Белореченского района </w:t>
      </w:r>
    </w:p>
    <w:p w:rsidR="004C30C8" w:rsidRPr="008C3EE1" w:rsidRDefault="004C30C8" w:rsidP="004C30C8">
      <w:pPr>
        <w:ind w:firstLine="567"/>
        <w:jc w:val="center"/>
        <w:rPr>
          <w:rFonts w:ascii="Arial" w:hAnsi="Arial" w:cs="Arial"/>
          <w:sz w:val="24"/>
          <w:szCs w:val="24"/>
        </w:rPr>
      </w:pPr>
    </w:p>
    <w:p w:rsidR="004C30C8" w:rsidRPr="008C3EE1" w:rsidRDefault="004C30C8" w:rsidP="004C30C8">
      <w:pPr>
        <w:ind w:firstLine="567"/>
        <w:jc w:val="center"/>
        <w:rPr>
          <w:rFonts w:ascii="Arial" w:hAnsi="Arial" w:cs="Arial"/>
          <w:sz w:val="24"/>
          <w:szCs w:val="24"/>
        </w:rPr>
      </w:pPr>
      <w:r w:rsidRPr="008C3EE1">
        <w:rPr>
          <w:rFonts w:ascii="Arial" w:hAnsi="Arial" w:cs="Arial"/>
          <w:sz w:val="24"/>
          <w:szCs w:val="24"/>
        </w:rPr>
        <w:t>1. Общие положения</w:t>
      </w:r>
    </w:p>
    <w:p w:rsidR="004C30C8" w:rsidRPr="008C3EE1" w:rsidRDefault="004C30C8" w:rsidP="004C30C8">
      <w:pPr>
        <w:ind w:firstLine="567"/>
        <w:jc w:val="center"/>
        <w:rPr>
          <w:rFonts w:ascii="Arial" w:hAnsi="Arial" w:cs="Arial"/>
          <w:sz w:val="24"/>
          <w:szCs w:val="24"/>
        </w:rPr>
      </w:pPr>
    </w:p>
    <w:p w:rsidR="004C30C8" w:rsidRPr="008C3EE1" w:rsidRDefault="004C30C8" w:rsidP="004C30C8">
      <w:pPr>
        <w:ind w:firstLine="567"/>
        <w:jc w:val="both"/>
        <w:rPr>
          <w:rFonts w:ascii="Arial" w:hAnsi="Arial" w:cs="Arial"/>
          <w:snapToGrid w:val="0"/>
          <w:sz w:val="24"/>
          <w:szCs w:val="24"/>
        </w:rPr>
      </w:pPr>
      <w:r w:rsidRPr="008C3EE1">
        <w:rPr>
          <w:rFonts w:ascii="Arial" w:hAnsi="Arial" w:cs="Arial"/>
          <w:sz w:val="24"/>
          <w:szCs w:val="24"/>
        </w:rPr>
        <w:t>1.1. Положение о порядке захоронения и содержания</w:t>
      </w:r>
      <w:r w:rsidR="00230AF2" w:rsidRPr="008C3EE1">
        <w:rPr>
          <w:rFonts w:ascii="Arial" w:hAnsi="Arial" w:cs="Arial"/>
          <w:sz w:val="24"/>
          <w:szCs w:val="24"/>
        </w:rPr>
        <w:t xml:space="preserve"> и деятельности</w:t>
      </w:r>
      <w:r w:rsidRPr="008C3EE1">
        <w:rPr>
          <w:rFonts w:ascii="Arial" w:hAnsi="Arial" w:cs="Arial"/>
          <w:sz w:val="24"/>
          <w:szCs w:val="24"/>
        </w:rPr>
        <w:t xml:space="preserve"> муниципальных кладбищ на территории </w:t>
      </w:r>
      <w:r w:rsidR="002C5E62" w:rsidRPr="008C3EE1">
        <w:rPr>
          <w:rFonts w:ascii="Arial" w:hAnsi="Arial" w:cs="Arial"/>
          <w:sz w:val="24"/>
          <w:szCs w:val="24"/>
        </w:rPr>
        <w:t xml:space="preserve">Школьненского </w:t>
      </w:r>
      <w:r w:rsidRPr="008C3EE1">
        <w:rPr>
          <w:rFonts w:ascii="Arial" w:hAnsi="Arial" w:cs="Arial"/>
          <w:sz w:val="24"/>
          <w:szCs w:val="24"/>
        </w:rPr>
        <w:t xml:space="preserve">сельского </w:t>
      </w:r>
      <w:r w:rsidRPr="008C3EE1">
        <w:rPr>
          <w:rFonts w:ascii="Arial" w:hAnsi="Arial" w:cs="Arial"/>
          <w:snapToGrid w:val="0"/>
          <w:sz w:val="24"/>
          <w:szCs w:val="24"/>
        </w:rPr>
        <w:t xml:space="preserve">поселения Белореченского района (далее – Положение) разработано </w:t>
      </w:r>
      <w:r w:rsidRPr="008C3EE1">
        <w:rPr>
          <w:rFonts w:ascii="Arial" w:hAnsi="Arial" w:cs="Arial"/>
          <w:sz w:val="24"/>
          <w:szCs w:val="24"/>
        </w:rPr>
        <w:t xml:space="preserve">в соответствии со статьей 14 Федерального закона от 06 октября 2006 года № 131-ФЗ «Об общих принципах организации местного самоуправления в Российской Федерации», Федеральным законом от 12 января 1996 года № 8-ФЗ «О погребении и похоронном деле», Федеральным законом от 30 марта 1999года № 52-ФЗ «О санитарно-эпидемиологическом благополучии населения», Указом Президента Российской Федерации от 29 июня 1996 № 1001 «О гарантиях прав граждан на предоставление </w:t>
      </w:r>
      <w:r w:rsidRPr="008C3EE1">
        <w:rPr>
          <w:rFonts w:ascii="Arial" w:hAnsi="Arial" w:cs="Arial"/>
          <w:sz w:val="24"/>
          <w:szCs w:val="24"/>
        </w:rPr>
        <w:lastRenderedPageBreak/>
        <w:t>услуг по погребению умерших», Законом Краснодарского края от 04 февраля 2004 года № 666-КЗ «О погребении и похоронном деле в Краснодарском крае» и устанавливает единый порядок захоронения</w:t>
      </w:r>
      <w:r w:rsidR="001466A5" w:rsidRPr="008C3EE1">
        <w:rPr>
          <w:rFonts w:ascii="Arial" w:hAnsi="Arial" w:cs="Arial"/>
          <w:sz w:val="24"/>
          <w:szCs w:val="24"/>
        </w:rPr>
        <w:t>,</w:t>
      </w:r>
      <w:r w:rsidRPr="008C3EE1">
        <w:rPr>
          <w:rFonts w:ascii="Arial" w:hAnsi="Arial" w:cs="Arial"/>
          <w:sz w:val="24"/>
          <w:szCs w:val="24"/>
        </w:rPr>
        <w:t xml:space="preserve"> содержания </w:t>
      </w:r>
      <w:r w:rsidR="001466A5" w:rsidRPr="008C3EE1">
        <w:rPr>
          <w:rFonts w:ascii="Arial" w:hAnsi="Arial" w:cs="Arial"/>
          <w:sz w:val="24"/>
          <w:szCs w:val="24"/>
        </w:rPr>
        <w:t xml:space="preserve">и деятельности </w:t>
      </w:r>
      <w:r w:rsidRPr="008C3EE1">
        <w:rPr>
          <w:rFonts w:ascii="Arial" w:hAnsi="Arial" w:cs="Arial"/>
          <w:sz w:val="24"/>
          <w:szCs w:val="24"/>
        </w:rPr>
        <w:t xml:space="preserve">муниципальных кладбищ на территории сельского </w:t>
      </w:r>
      <w:r w:rsidRPr="008C3EE1">
        <w:rPr>
          <w:rFonts w:ascii="Arial" w:hAnsi="Arial" w:cs="Arial"/>
          <w:snapToGrid w:val="0"/>
          <w:sz w:val="24"/>
          <w:szCs w:val="24"/>
        </w:rPr>
        <w:t>поселения.</w:t>
      </w:r>
    </w:p>
    <w:p w:rsidR="004C30C8" w:rsidRPr="008C3EE1" w:rsidRDefault="004C30C8" w:rsidP="004C30C8">
      <w:pPr>
        <w:ind w:firstLine="567"/>
        <w:jc w:val="both"/>
        <w:rPr>
          <w:rFonts w:ascii="Arial" w:hAnsi="Arial" w:cs="Arial"/>
          <w:snapToGrid w:val="0"/>
          <w:sz w:val="24"/>
          <w:szCs w:val="24"/>
        </w:rPr>
      </w:pPr>
      <w:r w:rsidRPr="008C3EE1">
        <w:rPr>
          <w:rFonts w:ascii="Arial" w:hAnsi="Arial" w:cs="Arial"/>
          <w:snapToGrid w:val="0"/>
          <w:sz w:val="24"/>
          <w:szCs w:val="24"/>
        </w:rPr>
        <w:t xml:space="preserve">1.3. Захоронения умерших граждан осуществляется в специально отведенном и оборудованном месте – кладбище. </w:t>
      </w:r>
    </w:p>
    <w:p w:rsidR="004C30C8" w:rsidRPr="008C3EE1" w:rsidRDefault="004C30C8" w:rsidP="004C30C8">
      <w:pPr>
        <w:ind w:firstLine="567"/>
        <w:jc w:val="both"/>
        <w:rPr>
          <w:rFonts w:ascii="Arial" w:hAnsi="Arial" w:cs="Arial"/>
          <w:snapToGrid w:val="0"/>
          <w:sz w:val="24"/>
          <w:szCs w:val="24"/>
        </w:rPr>
      </w:pPr>
      <w:r w:rsidRPr="008C3EE1">
        <w:rPr>
          <w:rFonts w:ascii="Arial" w:hAnsi="Arial" w:cs="Arial"/>
          <w:snapToGrid w:val="0"/>
          <w:sz w:val="24"/>
          <w:szCs w:val="24"/>
        </w:rPr>
        <w:t>Местом захоронения</w:t>
      </w:r>
      <w:r w:rsidRPr="008C3EE1">
        <w:rPr>
          <w:rFonts w:ascii="Arial" w:hAnsi="Arial" w:cs="Arial"/>
          <w:sz w:val="24"/>
          <w:szCs w:val="24"/>
        </w:rPr>
        <w:t xml:space="preserve"> на территории </w:t>
      </w:r>
      <w:r w:rsidR="003341D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r w:rsidRPr="008C3EE1">
        <w:rPr>
          <w:rFonts w:ascii="Arial" w:hAnsi="Arial" w:cs="Arial"/>
          <w:snapToGrid w:val="0"/>
          <w:sz w:val="24"/>
          <w:szCs w:val="24"/>
        </w:rPr>
        <w:t xml:space="preserve"> являются кладбища, включенные в реестр </w:t>
      </w:r>
      <w:r w:rsidRPr="008C3EE1">
        <w:rPr>
          <w:rFonts w:ascii="Arial" w:hAnsi="Arial" w:cs="Arial"/>
          <w:spacing w:val="-1"/>
          <w:sz w:val="24"/>
          <w:szCs w:val="24"/>
        </w:rPr>
        <w:t>кладбищ</w:t>
      </w:r>
      <w:r w:rsidR="00D4659E" w:rsidRPr="008C3EE1">
        <w:rPr>
          <w:rFonts w:ascii="Arial" w:hAnsi="Arial" w:cs="Arial"/>
          <w:spacing w:val="-1"/>
          <w:sz w:val="24"/>
          <w:szCs w:val="24"/>
        </w:rPr>
        <w:t xml:space="preserve"> </w:t>
      </w:r>
      <w:r w:rsidR="000975D3" w:rsidRPr="008C3EE1">
        <w:rPr>
          <w:rFonts w:ascii="Arial" w:hAnsi="Arial" w:cs="Arial"/>
          <w:spacing w:val="-1"/>
          <w:sz w:val="24"/>
          <w:szCs w:val="24"/>
        </w:rPr>
        <w:t>Школьненского</w:t>
      </w:r>
      <w:r w:rsidRPr="008C3EE1">
        <w:rPr>
          <w:rFonts w:ascii="Arial" w:hAnsi="Arial" w:cs="Arial"/>
          <w:spacing w:val="-1"/>
          <w:sz w:val="24"/>
          <w:szCs w:val="24"/>
        </w:rPr>
        <w:t xml:space="preserve"> сельского поселения Белореченского района.</w:t>
      </w:r>
    </w:p>
    <w:p w:rsidR="00D4659E" w:rsidRPr="008C3EE1" w:rsidRDefault="004C30C8" w:rsidP="00D4659E">
      <w:pPr>
        <w:ind w:firstLine="567"/>
        <w:jc w:val="both"/>
        <w:rPr>
          <w:rFonts w:ascii="Arial" w:hAnsi="Arial" w:cs="Arial"/>
          <w:snapToGrid w:val="0"/>
          <w:sz w:val="24"/>
          <w:szCs w:val="24"/>
        </w:rPr>
      </w:pPr>
      <w:r w:rsidRPr="008C3EE1">
        <w:rPr>
          <w:rFonts w:ascii="Arial" w:hAnsi="Arial" w:cs="Arial"/>
          <w:snapToGrid w:val="0"/>
          <w:sz w:val="24"/>
          <w:szCs w:val="24"/>
        </w:rPr>
        <w:t>1.4. Кладбищ</w:t>
      </w:r>
      <w:r w:rsidR="00D4659E" w:rsidRPr="008C3EE1">
        <w:rPr>
          <w:rFonts w:ascii="Arial" w:hAnsi="Arial" w:cs="Arial"/>
          <w:snapToGrid w:val="0"/>
          <w:sz w:val="24"/>
          <w:szCs w:val="24"/>
        </w:rPr>
        <w:t xml:space="preserve">а, расположенные на территории </w:t>
      </w:r>
      <w:r w:rsidR="003341DD" w:rsidRPr="008C3EE1">
        <w:rPr>
          <w:rFonts w:ascii="Arial" w:hAnsi="Arial" w:cs="Arial"/>
          <w:snapToGrid w:val="0"/>
          <w:sz w:val="24"/>
          <w:szCs w:val="24"/>
        </w:rPr>
        <w:t>Школьненского</w:t>
      </w:r>
      <w:r w:rsidR="00D4659E" w:rsidRPr="008C3EE1">
        <w:rPr>
          <w:rFonts w:ascii="Arial" w:hAnsi="Arial" w:cs="Arial"/>
          <w:snapToGrid w:val="0"/>
          <w:sz w:val="24"/>
          <w:szCs w:val="24"/>
        </w:rPr>
        <w:t xml:space="preserve"> сельского поселения по своему назначению (по обычаям) являются общественными, а по принадлежности – муниципальными и находятся в ведении органов местного самоуправления.</w:t>
      </w:r>
    </w:p>
    <w:p w:rsidR="00D4659E" w:rsidRPr="008C3EE1" w:rsidRDefault="00D4659E" w:rsidP="00D4659E">
      <w:pPr>
        <w:ind w:firstLine="567"/>
        <w:jc w:val="both"/>
        <w:rPr>
          <w:rFonts w:ascii="Arial" w:hAnsi="Arial" w:cs="Arial"/>
          <w:snapToGrid w:val="0"/>
          <w:sz w:val="24"/>
          <w:szCs w:val="24"/>
        </w:rPr>
      </w:pPr>
    </w:p>
    <w:p w:rsidR="004C30C8" w:rsidRPr="008C3EE1" w:rsidRDefault="004C30C8" w:rsidP="004C30C8">
      <w:pPr>
        <w:ind w:firstLine="567"/>
        <w:jc w:val="center"/>
        <w:rPr>
          <w:rFonts w:ascii="Arial" w:hAnsi="Arial" w:cs="Arial"/>
          <w:snapToGrid w:val="0"/>
          <w:sz w:val="24"/>
          <w:szCs w:val="24"/>
        </w:rPr>
      </w:pPr>
      <w:r w:rsidRPr="008C3EE1">
        <w:rPr>
          <w:rFonts w:ascii="Arial" w:hAnsi="Arial" w:cs="Arial"/>
          <w:snapToGrid w:val="0"/>
          <w:sz w:val="24"/>
          <w:szCs w:val="24"/>
        </w:rPr>
        <w:t xml:space="preserve">2. Уполномоченные исполнительные органы </w:t>
      </w:r>
    </w:p>
    <w:p w:rsidR="004C30C8" w:rsidRPr="008C3EE1" w:rsidRDefault="004C30C8" w:rsidP="004C30C8">
      <w:pPr>
        <w:ind w:firstLine="567"/>
        <w:jc w:val="center"/>
        <w:rPr>
          <w:rFonts w:ascii="Arial" w:hAnsi="Arial" w:cs="Arial"/>
          <w:snapToGrid w:val="0"/>
          <w:sz w:val="24"/>
          <w:szCs w:val="24"/>
        </w:rPr>
      </w:pPr>
      <w:r w:rsidRPr="008C3EE1">
        <w:rPr>
          <w:rFonts w:ascii="Arial" w:hAnsi="Arial" w:cs="Arial"/>
          <w:snapToGrid w:val="0"/>
          <w:sz w:val="24"/>
          <w:szCs w:val="24"/>
        </w:rPr>
        <w:t>в сфере погребения и похоронного дела, специализированные службы</w:t>
      </w:r>
    </w:p>
    <w:p w:rsidR="004C30C8" w:rsidRPr="008C3EE1" w:rsidRDefault="004C30C8" w:rsidP="004C30C8">
      <w:pPr>
        <w:ind w:firstLine="567"/>
        <w:jc w:val="center"/>
        <w:rPr>
          <w:rFonts w:ascii="Arial" w:hAnsi="Arial" w:cs="Arial"/>
          <w:snapToGrid w:val="0"/>
          <w:sz w:val="24"/>
          <w:szCs w:val="24"/>
        </w:rPr>
      </w:pPr>
    </w:p>
    <w:p w:rsidR="004C30C8" w:rsidRPr="008C3EE1" w:rsidRDefault="004C30C8" w:rsidP="004C30C8">
      <w:pPr>
        <w:ind w:firstLine="567"/>
        <w:jc w:val="both"/>
        <w:rPr>
          <w:rFonts w:ascii="Arial" w:hAnsi="Arial" w:cs="Arial"/>
          <w:snapToGrid w:val="0"/>
          <w:sz w:val="24"/>
          <w:szCs w:val="24"/>
        </w:rPr>
      </w:pPr>
      <w:r w:rsidRPr="008C3EE1">
        <w:rPr>
          <w:rFonts w:ascii="Arial" w:hAnsi="Arial" w:cs="Arial"/>
          <w:sz w:val="24"/>
          <w:szCs w:val="24"/>
        </w:rPr>
        <w:t>2.1. </w:t>
      </w:r>
      <w:r w:rsidRPr="008C3EE1">
        <w:rPr>
          <w:rFonts w:ascii="Arial" w:hAnsi="Arial" w:cs="Arial"/>
          <w:snapToGrid w:val="0"/>
          <w:sz w:val="24"/>
          <w:szCs w:val="24"/>
        </w:rPr>
        <w:t xml:space="preserve">Глава </w:t>
      </w:r>
      <w:r w:rsidR="003341DD" w:rsidRPr="008C3EE1">
        <w:rPr>
          <w:rFonts w:ascii="Arial" w:hAnsi="Arial" w:cs="Arial"/>
          <w:snapToGrid w:val="0"/>
          <w:sz w:val="24"/>
          <w:szCs w:val="24"/>
        </w:rPr>
        <w:t>Школьненского</w:t>
      </w:r>
      <w:r w:rsidR="00DF556B" w:rsidRPr="008C3EE1">
        <w:rPr>
          <w:rFonts w:ascii="Arial" w:hAnsi="Arial" w:cs="Arial"/>
          <w:snapToGrid w:val="0"/>
          <w:sz w:val="24"/>
          <w:szCs w:val="24"/>
        </w:rPr>
        <w:t xml:space="preserve"> сельского поселения </w:t>
      </w:r>
      <w:r w:rsidRPr="008C3EE1">
        <w:rPr>
          <w:rFonts w:ascii="Arial" w:hAnsi="Arial" w:cs="Arial"/>
          <w:snapToGrid w:val="0"/>
          <w:sz w:val="24"/>
          <w:szCs w:val="24"/>
        </w:rPr>
        <w:t>определяет уполномоченный орган и перечень документов, необходимых для реализации федерального и краевого законодательства в сфере погребения и похоронного дела.</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2.</w:t>
      </w:r>
      <w:r w:rsidR="00DF556B" w:rsidRPr="008C3EE1">
        <w:rPr>
          <w:rFonts w:ascii="Arial" w:hAnsi="Arial" w:cs="Arial"/>
          <w:sz w:val="24"/>
          <w:szCs w:val="24"/>
        </w:rPr>
        <w:t>2</w:t>
      </w:r>
      <w:r w:rsidRPr="008C3EE1">
        <w:rPr>
          <w:rFonts w:ascii="Arial" w:hAnsi="Arial" w:cs="Arial"/>
          <w:sz w:val="24"/>
          <w:szCs w:val="24"/>
        </w:rPr>
        <w:t xml:space="preserve">. Администрация </w:t>
      </w:r>
      <w:r w:rsidR="003341DD" w:rsidRPr="008C3EE1">
        <w:rPr>
          <w:rFonts w:ascii="Arial" w:hAnsi="Arial" w:cs="Arial"/>
          <w:sz w:val="24"/>
          <w:szCs w:val="24"/>
        </w:rPr>
        <w:t>Школьненского</w:t>
      </w:r>
      <w:r w:rsidR="00DF556B" w:rsidRPr="008C3EE1">
        <w:rPr>
          <w:rFonts w:ascii="Arial" w:hAnsi="Arial" w:cs="Arial"/>
          <w:sz w:val="24"/>
          <w:szCs w:val="24"/>
        </w:rPr>
        <w:t xml:space="preserve"> сельского </w:t>
      </w:r>
      <w:r w:rsidRPr="008C3EE1">
        <w:rPr>
          <w:rFonts w:ascii="Arial" w:hAnsi="Arial" w:cs="Arial"/>
          <w:sz w:val="24"/>
          <w:szCs w:val="24"/>
        </w:rPr>
        <w:t>поселения Белореченского района</w:t>
      </w:r>
      <w:r w:rsidR="00DF556B" w:rsidRPr="008C3EE1">
        <w:rPr>
          <w:rFonts w:ascii="Arial" w:hAnsi="Arial" w:cs="Arial"/>
          <w:sz w:val="24"/>
          <w:szCs w:val="24"/>
        </w:rPr>
        <w:t xml:space="preserve"> может </w:t>
      </w:r>
      <w:r w:rsidRPr="008C3EE1">
        <w:rPr>
          <w:rFonts w:ascii="Arial" w:hAnsi="Arial" w:cs="Arial"/>
          <w:sz w:val="24"/>
          <w:szCs w:val="24"/>
        </w:rPr>
        <w:t>созда</w:t>
      </w:r>
      <w:r w:rsidR="00DF556B" w:rsidRPr="008C3EE1">
        <w:rPr>
          <w:rFonts w:ascii="Arial" w:hAnsi="Arial" w:cs="Arial"/>
          <w:sz w:val="24"/>
          <w:szCs w:val="24"/>
        </w:rPr>
        <w:t>ва</w:t>
      </w:r>
      <w:r w:rsidRPr="008C3EE1">
        <w:rPr>
          <w:rFonts w:ascii="Arial" w:hAnsi="Arial" w:cs="Arial"/>
          <w:sz w:val="24"/>
          <w:szCs w:val="24"/>
        </w:rPr>
        <w:t>т</w:t>
      </w:r>
      <w:r w:rsidR="00DF556B" w:rsidRPr="008C3EE1">
        <w:rPr>
          <w:rFonts w:ascii="Arial" w:hAnsi="Arial" w:cs="Arial"/>
          <w:sz w:val="24"/>
          <w:szCs w:val="24"/>
        </w:rPr>
        <w:t>ь</w:t>
      </w:r>
      <w:r w:rsidRPr="008C3EE1">
        <w:rPr>
          <w:rFonts w:ascii="Arial" w:hAnsi="Arial" w:cs="Arial"/>
          <w:sz w:val="24"/>
          <w:szCs w:val="24"/>
        </w:rPr>
        <w:t xml:space="preserve"> специализированные службы по вопросам похоронного дела, на которые в соответствии с федеральным законодательством возлагаются обязанности по осуществлению погребения умерших (погибших), в том числе по предоставлению гражданам гарантированного перечня услуг по погребению. Порядок деятельности специализированных служб по вопросам похоронного дела устанавливается </w:t>
      </w:r>
      <w:r w:rsidR="00243F5D" w:rsidRPr="008C3EE1">
        <w:rPr>
          <w:rFonts w:ascii="Arial" w:hAnsi="Arial" w:cs="Arial"/>
          <w:sz w:val="24"/>
          <w:szCs w:val="24"/>
        </w:rPr>
        <w:t xml:space="preserve">Советом </w:t>
      </w:r>
      <w:r w:rsidR="003341DD" w:rsidRPr="008C3EE1">
        <w:rPr>
          <w:rFonts w:ascii="Arial" w:hAnsi="Arial" w:cs="Arial"/>
          <w:sz w:val="24"/>
          <w:szCs w:val="24"/>
        </w:rPr>
        <w:t>Школьненского</w:t>
      </w:r>
      <w:r w:rsidR="001D37DF" w:rsidRPr="008C3EE1">
        <w:rPr>
          <w:rFonts w:ascii="Arial" w:hAnsi="Arial" w:cs="Arial"/>
          <w:sz w:val="24"/>
          <w:szCs w:val="24"/>
        </w:rPr>
        <w:t xml:space="preserve"> сельского </w:t>
      </w:r>
      <w:r w:rsidRPr="008C3EE1">
        <w:rPr>
          <w:rFonts w:ascii="Arial" w:hAnsi="Arial" w:cs="Arial"/>
          <w:sz w:val="24"/>
          <w:szCs w:val="24"/>
        </w:rPr>
        <w:t xml:space="preserve">поселения Белореченского района. </w:t>
      </w:r>
    </w:p>
    <w:p w:rsidR="00CC5AE4" w:rsidRPr="008C3EE1" w:rsidRDefault="00CC5AE4" w:rsidP="00CC5AE4">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2.3. Решение о захоронении (перезахоронении) останков погибших при защите Отечества и обеспечении проведения всех необходимых мероприятий по захоронению (перезахоронению) останков погибших при защите Отечества принимает орган исполнительной власти Краснодарского края, уполномоченный в сфере увековечения в Краснодарском крае памяти погибших при защите Отечества, в соответствии с законодательством Российской Федерации.</w:t>
      </w:r>
    </w:p>
    <w:p w:rsidR="003E5C94" w:rsidRPr="008C3EE1" w:rsidRDefault="003E5C94" w:rsidP="003E5C94">
      <w:pPr>
        <w:pStyle w:val="ConsPlusNormal"/>
        <w:jc w:val="center"/>
        <w:rPr>
          <w:rFonts w:ascii="Arial" w:hAnsi="Arial" w:cs="Arial"/>
        </w:rPr>
      </w:pPr>
    </w:p>
    <w:p w:rsidR="003927FC" w:rsidRPr="008C3EE1" w:rsidRDefault="00C822C8" w:rsidP="003E5C94">
      <w:pPr>
        <w:pStyle w:val="ConsPlusNormal"/>
        <w:jc w:val="center"/>
        <w:rPr>
          <w:rFonts w:ascii="Arial" w:hAnsi="Arial" w:cs="Arial"/>
        </w:rPr>
      </w:pPr>
      <w:r w:rsidRPr="008C3EE1">
        <w:rPr>
          <w:rFonts w:ascii="Arial" w:hAnsi="Arial" w:cs="Arial"/>
        </w:rPr>
        <w:t>3</w:t>
      </w:r>
      <w:r w:rsidR="003E5C94" w:rsidRPr="008C3EE1">
        <w:rPr>
          <w:rFonts w:ascii="Arial" w:hAnsi="Arial" w:cs="Arial"/>
        </w:rPr>
        <w:t>. Требования к качеству услуг</w:t>
      </w:r>
      <w:r w:rsidR="003927FC" w:rsidRPr="008C3EE1">
        <w:rPr>
          <w:rFonts w:ascii="Arial" w:hAnsi="Arial" w:cs="Arial"/>
        </w:rPr>
        <w:t xml:space="preserve"> по погребению согласно </w:t>
      </w:r>
    </w:p>
    <w:p w:rsidR="003E5C94" w:rsidRPr="008C3EE1" w:rsidRDefault="003927FC" w:rsidP="003E5C94">
      <w:pPr>
        <w:pStyle w:val="ConsPlusNormal"/>
        <w:jc w:val="center"/>
        <w:rPr>
          <w:rFonts w:ascii="Arial" w:hAnsi="Arial" w:cs="Arial"/>
        </w:rPr>
      </w:pPr>
      <w:r w:rsidRPr="008C3EE1">
        <w:rPr>
          <w:rFonts w:ascii="Arial" w:hAnsi="Arial" w:cs="Arial"/>
        </w:rPr>
        <w:t>гарантированному перечню</w:t>
      </w:r>
    </w:p>
    <w:p w:rsidR="003E5C94" w:rsidRPr="008C3EE1" w:rsidRDefault="003E5C94" w:rsidP="003E5C94">
      <w:pPr>
        <w:pStyle w:val="ConsPlusNormal"/>
        <w:ind w:firstLine="540"/>
        <w:jc w:val="both"/>
        <w:rPr>
          <w:rFonts w:ascii="Arial" w:hAnsi="Arial" w:cs="Arial"/>
        </w:rPr>
      </w:pPr>
    </w:p>
    <w:p w:rsidR="003E5C94"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.1. Качество услуг, предоставляемых согласно гарантированному перечню услуг по погребению, оказываемых 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специализированной службой по вопросам похоронного дела на безвозмездной основе, должно соответствовать следующим требованиям:</w:t>
      </w:r>
    </w:p>
    <w:p w:rsidR="003E5C94"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.1.1. Оформление документов, необходимых для погребения</w:t>
      </w:r>
      <w:r w:rsidR="003927FC" w:rsidRPr="008C3EE1">
        <w:rPr>
          <w:rFonts w:ascii="Arial" w:hAnsi="Arial" w:cs="Arial"/>
        </w:rPr>
        <w:t xml:space="preserve"> умершего</w:t>
      </w:r>
      <w:r w:rsidR="000975D3" w:rsidRPr="008C3EE1">
        <w:rPr>
          <w:rFonts w:ascii="Arial" w:hAnsi="Arial" w:cs="Arial"/>
        </w:rPr>
        <w:t xml:space="preserve"> </w:t>
      </w:r>
      <w:r w:rsidR="003927FC" w:rsidRPr="008C3EE1">
        <w:rPr>
          <w:rFonts w:ascii="Arial" w:hAnsi="Arial" w:cs="Arial"/>
        </w:rPr>
        <w:t>(погибшего)</w:t>
      </w:r>
      <w:r w:rsidR="003E5C94" w:rsidRPr="008C3EE1">
        <w:rPr>
          <w:rFonts w:ascii="Arial" w:hAnsi="Arial" w:cs="Arial"/>
        </w:rPr>
        <w:t>:</w:t>
      </w:r>
      <w:r w:rsidR="002B1581" w:rsidRPr="008C3EE1">
        <w:rPr>
          <w:rFonts w:ascii="Arial" w:hAnsi="Arial" w:cs="Arial"/>
        </w:rPr>
        <w:t xml:space="preserve"> Прием заявления на захоронение на кладбище, выдача свидетельства о регистрации захоронения</w:t>
      </w:r>
      <w:r w:rsidR="003927FC" w:rsidRPr="008C3EE1">
        <w:rPr>
          <w:rFonts w:ascii="Arial" w:hAnsi="Arial" w:cs="Arial"/>
        </w:rPr>
        <w:t xml:space="preserve"> в течение суток с момента установления причин смерти;</w:t>
      </w:r>
    </w:p>
    <w:p w:rsidR="00F5416F" w:rsidRPr="008C3EE1" w:rsidRDefault="00C822C8" w:rsidP="00F5416F">
      <w:pPr>
        <w:pStyle w:val="ConsPlusNormal"/>
        <w:ind w:firstLine="567"/>
        <w:jc w:val="both"/>
        <w:rPr>
          <w:rFonts w:ascii="Arial" w:hAnsi="Arial" w:cs="Arial"/>
        </w:rPr>
      </w:pPr>
      <w:r w:rsidRPr="008C3EE1">
        <w:rPr>
          <w:rFonts w:ascii="Arial" w:hAnsi="Arial" w:cs="Arial"/>
        </w:rPr>
        <w:t>3</w:t>
      </w:r>
      <w:r w:rsidR="003E5C94" w:rsidRPr="008C3EE1">
        <w:rPr>
          <w:rFonts w:ascii="Arial" w:hAnsi="Arial" w:cs="Arial"/>
        </w:rPr>
        <w:t xml:space="preserve">.1.2. </w:t>
      </w:r>
      <w:r w:rsidR="00F5416F" w:rsidRPr="008C3EE1">
        <w:rPr>
          <w:rFonts w:ascii="Arial" w:hAnsi="Arial" w:cs="Arial"/>
        </w:rPr>
        <w:t>Предоставление и доставка гроба с обивкой и других предметов, необходимых для погребения: гроб стандартный, строганный, из материалов толщиной 25-32 мм, обитый внутри и снаружи тканью х/б с подушкой из стружки. Снятие гроба и других предметов, необходимых для погребения, со стеллажа, вынос их из помещения предприятия и погрузка в автокатафалк.</w:t>
      </w:r>
    </w:p>
    <w:p w:rsidR="00F5416F" w:rsidRPr="008C3EE1" w:rsidRDefault="00F5416F" w:rsidP="00F5416F">
      <w:pPr>
        <w:ind w:firstLine="11"/>
        <w:jc w:val="both"/>
        <w:rPr>
          <w:rFonts w:ascii="Arial" w:hAnsi="Arial" w:cs="Arial"/>
          <w:sz w:val="24"/>
          <w:szCs w:val="24"/>
        </w:rPr>
      </w:pPr>
      <w:r w:rsidRPr="008C3EE1">
        <w:rPr>
          <w:rFonts w:ascii="Arial" w:hAnsi="Arial" w:cs="Arial"/>
          <w:sz w:val="24"/>
          <w:szCs w:val="24"/>
        </w:rPr>
        <w:t>Доставка гроба и похоронных принадлежностей по адресу, указанному заказчиком</w:t>
      </w:r>
      <w:r w:rsidR="003927FC" w:rsidRPr="008C3EE1">
        <w:rPr>
          <w:rFonts w:ascii="Arial" w:hAnsi="Arial" w:cs="Arial"/>
          <w:sz w:val="24"/>
          <w:szCs w:val="24"/>
        </w:rPr>
        <w:t>;</w:t>
      </w:r>
    </w:p>
    <w:p w:rsidR="00F5416F" w:rsidRPr="008C3EE1" w:rsidRDefault="00C822C8" w:rsidP="00F5416F">
      <w:pPr>
        <w:pStyle w:val="ConsPlusNormal"/>
        <w:ind w:firstLine="567"/>
        <w:jc w:val="both"/>
        <w:rPr>
          <w:rFonts w:ascii="Arial" w:hAnsi="Arial" w:cs="Arial"/>
        </w:rPr>
      </w:pPr>
      <w:r w:rsidRPr="008C3EE1">
        <w:rPr>
          <w:rFonts w:ascii="Arial" w:hAnsi="Arial" w:cs="Arial"/>
        </w:rPr>
        <w:lastRenderedPageBreak/>
        <w:t>3</w:t>
      </w:r>
      <w:r w:rsidR="003E5C94" w:rsidRPr="008C3EE1">
        <w:rPr>
          <w:rFonts w:ascii="Arial" w:hAnsi="Arial" w:cs="Arial"/>
        </w:rPr>
        <w:t>.1.3.</w:t>
      </w:r>
      <w:r w:rsidR="00F5416F" w:rsidRPr="008C3EE1">
        <w:rPr>
          <w:rFonts w:ascii="Arial" w:hAnsi="Arial" w:cs="Arial"/>
        </w:rPr>
        <w:t xml:space="preserve">Перевозка тела (останков) умершего (погибшего) </w:t>
      </w:r>
      <w:r w:rsidR="003927FC" w:rsidRPr="008C3EE1">
        <w:rPr>
          <w:rFonts w:ascii="Arial" w:hAnsi="Arial" w:cs="Arial"/>
        </w:rPr>
        <w:t>к месту захоронения</w:t>
      </w:r>
      <w:r w:rsidR="00F5416F" w:rsidRPr="008C3EE1">
        <w:rPr>
          <w:rFonts w:ascii="Arial" w:hAnsi="Arial" w:cs="Arial"/>
        </w:rPr>
        <w:t>: предоставление автокатафалка на 1,5 часа в черте поселения для перевозки гроба с телом и доставки похоронных принадлежностей.</w:t>
      </w:r>
    </w:p>
    <w:p w:rsidR="00F5416F" w:rsidRPr="008C3EE1" w:rsidRDefault="00F5416F" w:rsidP="00F5416F">
      <w:pPr>
        <w:ind w:firstLine="14"/>
        <w:jc w:val="both"/>
        <w:rPr>
          <w:rFonts w:ascii="Arial" w:hAnsi="Arial" w:cs="Arial"/>
          <w:sz w:val="24"/>
          <w:szCs w:val="24"/>
        </w:rPr>
      </w:pPr>
      <w:r w:rsidRPr="008C3EE1">
        <w:rPr>
          <w:rFonts w:ascii="Arial" w:hAnsi="Arial" w:cs="Arial"/>
          <w:sz w:val="24"/>
          <w:szCs w:val="24"/>
        </w:rPr>
        <w:t>Вынос гроба с телом умершего из морга (дома независимо от этажности дома) с установкой на автокатафалк. Перевозка тела (останков) умершего к месту захоронения</w:t>
      </w:r>
      <w:r w:rsidR="003927FC" w:rsidRPr="008C3EE1">
        <w:rPr>
          <w:rFonts w:ascii="Arial" w:hAnsi="Arial" w:cs="Arial"/>
          <w:sz w:val="24"/>
          <w:szCs w:val="24"/>
        </w:rPr>
        <w:t>;</w:t>
      </w:r>
    </w:p>
    <w:p w:rsidR="00F5416F"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.1.4. </w:t>
      </w:r>
      <w:r w:rsidR="00F5416F" w:rsidRPr="008C3EE1">
        <w:rPr>
          <w:rFonts w:ascii="Arial" w:hAnsi="Arial" w:cs="Arial"/>
        </w:rPr>
        <w:t>Погребение умершего (погибшего): копка стандартной могилы с расчисткой места захоронения от снега в зимнее время. Рытье могилы размером 2,0 м х 3,0 м х 1,5 м с формированием рабочей зоны для прохода между могилой и отвалом грунта, зачистка поверхности дна и стенок могилы вручную в соответствии с СанПином или рытье могилы экскаватором. Снятие гроба с телом умершего с автокатафалка и перенос до места захоронения, забивка крышки гроба и опускание гроба в могилу. Засыпка могилы, устройство надмогильного холма</w:t>
      </w:r>
      <w:r w:rsidR="003927FC" w:rsidRPr="008C3EE1">
        <w:rPr>
          <w:rFonts w:ascii="Arial" w:hAnsi="Arial" w:cs="Arial"/>
        </w:rPr>
        <w:t>;</w:t>
      </w:r>
    </w:p>
    <w:p w:rsidR="00F83B54"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.1.5. </w:t>
      </w:r>
      <w:r w:rsidR="00F83B54" w:rsidRPr="008C3EE1">
        <w:rPr>
          <w:rFonts w:ascii="Arial" w:hAnsi="Arial" w:cs="Arial"/>
        </w:rPr>
        <w:t>Предоставление и установка похоронного регистрационного знака: установка похоронного регистрационного знака с надписью (фамилия, имя, отчество погребенного, даты его рождения и смерти).</w:t>
      </w:r>
    </w:p>
    <w:p w:rsidR="003E5C94"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.2. Качество услуг, предоставляемых специализированной службой по вопросам похоронного дела при отсутствии супруга, близких родственников, иных родственников либо законного представителя умершего (погибшего)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(погибшего) на дому, на улице или в ином месте после установления органами внутренних дел его личности, должно соответствовать следующим требованиям:</w:t>
      </w:r>
    </w:p>
    <w:p w:rsidR="00130609" w:rsidRPr="008C3EE1" w:rsidRDefault="00C822C8" w:rsidP="00130609">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.2.1. </w:t>
      </w:r>
      <w:r w:rsidR="00F83B54" w:rsidRPr="008C3EE1">
        <w:rPr>
          <w:rFonts w:ascii="Arial" w:hAnsi="Arial" w:cs="Arial"/>
        </w:rPr>
        <w:t>Оформление документов, необходимых для погребения</w:t>
      </w:r>
      <w:r w:rsidR="003927FC" w:rsidRPr="008C3EE1">
        <w:rPr>
          <w:rFonts w:ascii="Arial" w:hAnsi="Arial" w:cs="Arial"/>
        </w:rPr>
        <w:t xml:space="preserve"> умершего (погибшего)</w:t>
      </w:r>
      <w:r w:rsidR="00130609" w:rsidRPr="008C3EE1">
        <w:rPr>
          <w:rFonts w:ascii="Arial" w:hAnsi="Arial" w:cs="Arial"/>
        </w:rPr>
        <w:t xml:space="preserve">: </w:t>
      </w:r>
      <w:r w:rsidR="002B1581" w:rsidRPr="008C3EE1">
        <w:rPr>
          <w:rFonts w:ascii="Arial" w:hAnsi="Arial" w:cs="Arial"/>
        </w:rPr>
        <w:t>Получение</w:t>
      </w:r>
      <w:r w:rsidR="00130609" w:rsidRPr="008C3EE1">
        <w:rPr>
          <w:rFonts w:ascii="Arial" w:hAnsi="Arial" w:cs="Arial"/>
        </w:rPr>
        <w:t xml:space="preserve"> государственного свидетельства</w:t>
      </w:r>
      <w:r w:rsidR="000975D3" w:rsidRPr="008C3EE1">
        <w:rPr>
          <w:rFonts w:ascii="Arial" w:hAnsi="Arial" w:cs="Arial"/>
        </w:rPr>
        <w:t xml:space="preserve"> </w:t>
      </w:r>
      <w:r w:rsidR="00130609" w:rsidRPr="008C3EE1">
        <w:rPr>
          <w:rFonts w:ascii="Arial" w:hAnsi="Arial" w:cs="Arial"/>
        </w:rPr>
        <w:t>о смерти по установленной форме для назначения и выплаты единовременного государственного пособия по установленной форме, документов, необходимых для получения возмещения стоимости гарантированных услуг, счета-заказа на погребение</w:t>
      </w:r>
      <w:r w:rsidR="003927FC" w:rsidRPr="008C3EE1">
        <w:rPr>
          <w:rFonts w:ascii="Arial" w:hAnsi="Arial" w:cs="Arial"/>
        </w:rPr>
        <w:t>;</w:t>
      </w:r>
    </w:p>
    <w:p w:rsidR="00130609" w:rsidRPr="008C3EE1" w:rsidRDefault="00C822C8" w:rsidP="00130609">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.2.2. </w:t>
      </w:r>
      <w:r w:rsidR="00130609" w:rsidRPr="008C3EE1">
        <w:rPr>
          <w:rFonts w:ascii="Arial" w:hAnsi="Arial" w:cs="Arial"/>
        </w:rPr>
        <w:t>Предоставление и доставка гроба и других предметов, необходимых для погребения: гроб стандартный, деревянный с внутренней обивкой (расход ткани 6,0 метров) толщиной 25 мм, размером в соответствии с телом умершего.</w:t>
      </w:r>
    </w:p>
    <w:p w:rsidR="00130609" w:rsidRPr="008C3EE1" w:rsidRDefault="00130609" w:rsidP="00130609">
      <w:pPr>
        <w:pStyle w:val="ConsPlusNormal"/>
        <w:jc w:val="both"/>
        <w:rPr>
          <w:rFonts w:ascii="Arial" w:hAnsi="Arial" w:cs="Arial"/>
        </w:rPr>
      </w:pPr>
      <w:r w:rsidRPr="008C3EE1">
        <w:rPr>
          <w:rFonts w:ascii="Arial" w:hAnsi="Arial" w:cs="Arial"/>
        </w:rPr>
        <w:t>Снятие гроба и других предметов, необходимых для погребения, со стеллажа, вынос их из помещения предприятия и погрузка в автокатафалк. Доставка до морга, снятие гроба с автокатафалка и внос в помещение морга</w:t>
      </w:r>
      <w:r w:rsidR="003927FC" w:rsidRPr="008C3EE1">
        <w:rPr>
          <w:rFonts w:ascii="Arial" w:hAnsi="Arial" w:cs="Arial"/>
        </w:rPr>
        <w:t>;</w:t>
      </w:r>
    </w:p>
    <w:p w:rsidR="00130609" w:rsidRPr="008C3EE1" w:rsidRDefault="00C822C8" w:rsidP="00130609">
      <w:pPr>
        <w:pStyle w:val="ConsPlusNormal"/>
        <w:ind w:firstLine="567"/>
        <w:jc w:val="both"/>
        <w:rPr>
          <w:rFonts w:ascii="Arial" w:hAnsi="Arial" w:cs="Arial"/>
        </w:rPr>
      </w:pPr>
      <w:r w:rsidRPr="008C3EE1">
        <w:rPr>
          <w:rFonts w:ascii="Arial" w:hAnsi="Arial" w:cs="Arial"/>
        </w:rPr>
        <w:t>3</w:t>
      </w:r>
      <w:r w:rsidR="003E5C94" w:rsidRPr="008C3EE1">
        <w:rPr>
          <w:rFonts w:ascii="Arial" w:hAnsi="Arial" w:cs="Arial"/>
        </w:rPr>
        <w:t xml:space="preserve">.2.3. </w:t>
      </w:r>
      <w:r w:rsidR="00130609" w:rsidRPr="008C3EE1">
        <w:rPr>
          <w:rFonts w:ascii="Arial" w:hAnsi="Arial" w:cs="Arial"/>
        </w:rPr>
        <w:t>Перевозка тела (останков) умершего</w:t>
      </w:r>
      <w:r w:rsidR="003927FC" w:rsidRPr="008C3EE1">
        <w:rPr>
          <w:rFonts w:ascii="Arial" w:hAnsi="Arial" w:cs="Arial"/>
        </w:rPr>
        <w:t xml:space="preserve"> (погибшего) к месту захоронения</w:t>
      </w:r>
      <w:r w:rsidR="00130609" w:rsidRPr="008C3EE1">
        <w:rPr>
          <w:rFonts w:ascii="Arial" w:hAnsi="Arial" w:cs="Arial"/>
        </w:rPr>
        <w:t>: вынос гроба с телом умершего из помещения морга с установкой на катафалк. Перевозка на кладбище (до места захоронения)</w:t>
      </w:r>
      <w:r w:rsidR="003927FC" w:rsidRPr="008C3EE1">
        <w:rPr>
          <w:rFonts w:ascii="Arial" w:hAnsi="Arial" w:cs="Arial"/>
        </w:rPr>
        <w:t>;</w:t>
      </w:r>
    </w:p>
    <w:p w:rsidR="00130609"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.2.4. </w:t>
      </w:r>
      <w:r w:rsidR="00130609" w:rsidRPr="008C3EE1">
        <w:rPr>
          <w:rFonts w:ascii="Arial" w:hAnsi="Arial" w:cs="Arial"/>
        </w:rPr>
        <w:t>Погребение: копка стандартной могилы с расчисткой места захоронения от снега в зимнее время. Рытье могилы размером 2,0 м х 3,0 м х 1,5 м с формированием рабочей зоны для прохода между могилой и отвалом грунта, зачистка поверхности дна и стенок могилы вручную в соответствии с СанПином или экскаватором. Снятие гроба с телом умершего с автокатафалка и перенос до места захоронения, забивка крышки гроба и опускание гроба в могилу. Засыпка могилы, устройство надмогильного холма</w:t>
      </w:r>
      <w:r w:rsidR="003927FC" w:rsidRPr="008C3EE1">
        <w:rPr>
          <w:rFonts w:ascii="Arial" w:hAnsi="Arial" w:cs="Arial"/>
        </w:rPr>
        <w:t>;</w:t>
      </w:r>
    </w:p>
    <w:p w:rsidR="00130609" w:rsidRPr="008C3EE1" w:rsidRDefault="00C822C8" w:rsidP="003E5C94">
      <w:pPr>
        <w:pStyle w:val="ConsPlusNormal"/>
        <w:ind w:firstLine="540"/>
        <w:jc w:val="both"/>
        <w:rPr>
          <w:rFonts w:ascii="Arial" w:hAnsi="Arial" w:cs="Arial"/>
        </w:rPr>
      </w:pPr>
      <w:r w:rsidRPr="008C3EE1">
        <w:rPr>
          <w:rFonts w:ascii="Arial" w:hAnsi="Arial" w:cs="Arial"/>
        </w:rPr>
        <w:t>3</w:t>
      </w:r>
      <w:r w:rsidR="003E5C94" w:rsidRPr="008C3EE1">
        <w:rPr>
          <w:rFonts w:ascii="Arial" w:hAnsi="Arial" w:cs="Arial"/>
        </w:rPr>
        <w:t xml:space="preserve">.2.5. </w:t>
      </w:r>
      <w:r w:rsidR="00130609" w:rsidRPr="008C3EE1">
        <w:rPr>
          <w:rFonts w:ascii="Arial" w:hAnsi="Arial" w:cs="Arial"/>
        </w:rPr>
        <w:t>Предоставление и установка похоронного регистрационного знака: установка похоронного регистрационного знака с надписью (фамилия, имя, отчество погребенного, даты его рождения и смерти).</w:t>
      </w:r>
    </w:p>
    <w:p w:rsidR="000C724E" w:rsidRPr="008C3EE1" w:rsidRDefault="000C724E" w:rsidP="000C724E">
      <w:pPr>
        <w:widowControl/>
        <w:autoSpaceDE/>
        <w:autoSpaceDN/>
        <w:adjustRightInd/>
        <w:ind w:firstLine="540"/>
        <w:jc w:val="both"/>
        <w:rPr>
          <w:rFonts w:ascii="Arial" w:hAnsi="Arial" w:cs="Arial"/>
          <w:sz w:val="24"/>
          <w:szCs w:val="24"/>
        </w:rPr>
      </w:pPr>
    </w:p>
    <w:p w:rsidR="003E5C94" w:rsidRPr="008C3EE1" w:rsidRDefault="00C822C8" w:rsidP="003E5C94">
      <w:pPr>
        <w:widowControl/>
        <w:autoSpaceDE/>
        <w:autoSpaceDN/>
        <w:adjustRightInd/>
        <w:ind w:firstLine="540"/>
        <w:jc w:val="center"/>
        <w:rPr>
          <w:rFonts w:ascii="Arial" w:hAnsi="Arial" w:cs="Arial"/>
          <w:sz w:val="24"/>
          <w:szCs w:val="24"/>
        </w:rPr>
      </w:pPr>
      <w:r w:rsidRPr="008C3EE1">
        <w:rPr>
          <w:rFonts w:ascii="Arial" w:hAnsi="Arial" w:cs="Arial"/>
          <w:sz w:val="24"/>
          <w:szCs w:val="24"/>
        </w:rPr>
        <w:t>4</w:t>
      </w:r>
      <w:r w:rsidR="000C724E" w:rsidRPr="008C3EE1">
        <w:rPr>
          <w:rFonts w:ascii="Arial" w:hAnsi="Arial" w:cs="Arial"/>
          <w:sz w:val="24"/>
          <w:szCs w:val="24"/>
        </w:rPr>
        <w:t>. Попечительский (наблюдательный) совет по вопросам</w:t>
      </w:r>
    </w:p>
    <w:p w:rsidR="000C724E" w:rsidRPr="008C3EE1" w:rsidRDefault="000C724E" w:rsidP="003E5C94">
      <w:pPr>
        <w:widowControl/>
        <w:autoSpaceDE/>
        <w:autoSpaceDN/>
        <w:adjustRightInd/>
        <w:ind w:firstLine="540"/>
        <w:jc w:val="center"/>
        <w:rPr>
          <w:rFonts w:ascii="Arial" w:hAnsi="Arial" w:cs="Arial"/>
          <w:sz w:val="24"/>
          <w:szCs w:val="24"/>
        </w:rPr>
      </w:pPr>
      <w:r w:rsidRPr="008C3EE1">
        <w:rPr>
          <w:rFonts w:ascii="Arial" w:hAnsi="Arial" w:cs="Arial"/>
          <w:sz w:val="24"/>
          <w:szCs w:val="24"/>
        </w:rPr>
        <w:t>похоронного дела</w:t>
      </w:r>
    </w:p>
    <w:p w:rsidR="000C724E" w:rsidRPr="008C3EE1" w:rsidRDefault="000C724E" w:rsidP="000C724E">
      <w:pPr>
        <w:widowControl/>
        <w:autoSpaceDE/>
        <w:autoSpaceDN/>
        <w:adjustRightInd/>
        <w:ind w:firstLine="540"/>
        <w:jc w:val="both"/>
        <w:rPr>
          <w:rFonts w:ascii="Arial" w:hAnsi="Arial" w:cs="Arial"/>
          <w:sz w:val="24"/>
          <w:szCs w:val="24"/>
        </w:rPr>
      </w:pPr>
      <w:r w:rsidRPr="008C3EE1">
        <w:rPr>
          <w:rFonts w:ascii="Arial" w:hAnsi="Arial" w:cs="Arial"/>
          <w:sz w:val="24"/>
          <w:szCs w:val="24"/>
        </w:rPr>
        <w:t> </w:t>
      </w:r>
    </w:p>
    <w:p w:rsidR="000C724E" w:rsidRPr="008C3EE1" w:rsidRDefault="00C822C8" w:rsidP="000C724E">
      <w:pPr>
        <w:widowControl/>
        <w:autoSpaceDE/>
        <w:autoSpaceDN/>
        <w:adjustRightInd/>
        <w:ind w:firstLine="540"/>
        <w:jc w:val="both"/>
        <w:rPr>
          <w:rFonts w:ascii="Arial" w:hAnsi="Arial" w:cs="Arial"/>
          <w:sz w:val="24"/>
          <w:szCs w:val="24"/>
        </w:rPr>
      </w:pPr>
      <w:r w:rsidRPr="008C3EE1">
        <w:rPr>
          <w:rFonts w:ascii="Arial" w:hAnsi="Arial" w:cs="Arial"/>
          <w:sz w:val="24"/>
          <w:szCs w:val="24"/>
        </w:rPr>
        <w:t>4</w:t>
      </w:r>
      <w:r w:rsidR="000C724E" w:rsidRPr="008C3EE1">
        <w:rPr>
          <w:rFonts w:ascii="Arial" w:hAnsi="Arial" w:cs="Arial"/>
          <w:sz w:val="24"/>
          <w:szCs w:val="24"/>
        </w:rPr>
        <w:t xml:space="preserve">.1. С целью определения и реализации основных направлений развития похоронного дела, а также осуществления общественного контроля за </w:t>
      </w:r>
      <w:r w:rsidR="000C724E" w:rsidRPr="008C3EE1">
        <w:rPr>
          <w:rFonts w:ascii="Arial" w:hAnsi="Arial" w:cs="Arial"/>
          <w:sz w:val="24"/>
          <w:szCs w:val="24"/>
        </w:rPr>
        <w:lastRenderedPageBreak/>
        <w:t xml:space="preserve">деятельностью в сфере похоронного дела на территории поселения, при администрации </w:t>
      </w:r>
      <w:r w:rsidR="003341DD" w:rsidRPr="008C3EE1">
        <w:rPr>
          <w:rFonts w:ascii="Arial" w:hAnsi="Arial" w:cs="Arial"/>
          <w:sz w:val="24"/>
          <w:szCs w:val="24"/>
        </w:rPr>
        <w:t>Школьненского</w:t>
      </w:r>
      <w:r w:rsidR="000C724E" w:rsidRPr="008C3EE1">
        <w:rPr>
          <w:rFonts w:ascii="Arial" w:hAnsi="Arial" w:cs="Arial"/>
          <w:sz w:val="24"/>
          <w:szCs w:val="24"/>
        </w:rPr>
        <w:t xml:space="preserve"> сельского поселения Белореченского района создается постоянно действующий попечительский (наблюдательный) совет по вопросам похоронного дела (далее - </w:t>
      </w:r>
      <w:r w:rsidR="002B1581" w:rsidRPr="008C3EE1">
        <w:rPr>
          <w:rFonts w:ascii="Arial" w:hAnsi="Arial" w:cs="Arial"/>
          <w:sz w:val="24"/>
          <w:szCs w:val="24"/>
        </w:rPr>
        <w:t>П</w:t>
      </w:r>
      <w:r w:rsidR="000C724E" w:rsidRPr="008C3EE1">
        <w:rPr>
          <w:rFonts w:ascii="Arial" w:hAnsi="Arial" w:cs="Arial"/>
          <w:sz w:val="24"/>
          <w:szCs w:val="24"/>
        </w:rPr>
        <w:t xml:space="preserve">опечительский совет). Порядок формирования, полномочия </w:t>
      </w:r>
      <w:r w:rsidR="002B1581" w:rsidRPr="008C3EE1">
        <w:rPr>
          <w:rFonts w:ascii="Arial" w:hAnsi="Arial" w:cs="Arial"/>
          <w:sz w:val="24"/>
          <w:szCs w:val="24"/>
        </w:rPr>
        <w:t>П</w:t>
      </w:r>
      <w:r w:rsidR="000C724E" w:rsidRPr="008C3EE1">
        <w:rPr>
          <w:rFonts w:ascii="Arial" w:hAnsi="Arial" w:cs="Arial"/>
          <w:sz w:val="24"/>
          <w:szCs w:val="24"/>
        </w:rPr>
        <w:t xml:space="preserve">опечительского совета и его состав определяются соответствующим муниципальным правовым актом администрации </w:t>
      </w:r>
      <w:r w:rsidR="003341DD" w:rsidRPr="008C3EE1">
        <w:rPr>
          <w:rFonts w:ascii="Arial" w:hAnsi="Arial" w:cs="Arial"/>
          <w:sz w:val="24"/>
          <w:szCs w:val="24"/>
        </w:rPr>
        <w:t>Школьненского</w:t>
      </w:r>
      <w:r w:rsidR="000C724E" w:rsidRPr="008C3EE1">
        <w:rPr>
          <w:rFonts w:ascii="Arial" w:hAnsi="Arial" w:cs="Arial"/>
          <w:sz w:val="24"/>
          <w:szCs w:val="24"/>
        </w:rPr>
        <w:t xml:space="preserve"> сельского поселения Б</w:t>
      </w:r>
      <w:r w:rsidR="00220903" w:rsidRPr="008C3EE1">
        <w:rPr>
          <w:rFonts w:ascii="Arial" w:hAnsi="Arial" w:cs="Arial"/>
          <w:sz w:val="24"/>
          <w:szCs w:val="24"/>
        </w:rPr>
        <w:t>е</w:t>
      </w:r>
      <w:r w:rsidR="000C724E" w:rsidRPr="008C3EE1">
        <w:rPr>
          <w:rFonts w:ascii="Arial" w:hAnsi="Arial" w:cs="Arial"/>
          <w:sz w:val="24"/>
          <w:szCs w:val="24"/>
        </w:rPr>
        <w:t>лореченского района.</w:t>
      </w:r>
    </w:p>
    <w:p w:rsidR="000C724E" w:rsidRPr="008C3EE1" w:rsidRDefault="00C822C8" w:rsidP="000C724E">
      <w:pPr>
        <w:widowControl/>
        <w:autoSpaceDE/>
        <w:autoSpaceDN/>
        <w:adjustRightInd/>
        <w:ind w:firstLine="540"/>
        <w:jc w:val="both"/>
        <w:rPr>
          <w:rFonts w:ascii="Arial" w:hAnsi="Arial" w:cs="Arial"/>
          <w:sz w:val="24"/>
          <w:szCs w:val="24"/>
        </w:rPr>
      </w:pPr>
      <w:r w:rsidRPr="008C3EE1">
        <w:rPr>
          <w:rFonts w:ascii="Arial" w:hAnsi="Arial" w:cs="Arial"/>
          <w:sz w:val="24"/>
          <w:szCs w:val="24"/>
        </w:rPr>
        <w:t>4</w:t>
      </w:r>
      <w:r w:rsidR="000C724E" w:rsidRPr="008C3EE1">
        <w:rPr>
          <w:rFonts w:ascii="Arial" w:hAnsi="Arial" w:cs="Arial"/>
          <w:sz w:val="24"/>
          <w:szCs w:val="24"/>
        </w:rPr>
        <w:t xml:space="preserve">.2. В состав </w:t>
      </w:r>
      <w:r w:rsidR="002B1581" w:rsidRPr="008C3EE1">
        <w:rPr>
          <w:rFonts w:ascii="Arial" w:hAnsi="Arial" w:cs="Arial"/>
          <w:sz w:val="24"/>
          <w:szCs w:val="24"/>
        </w:rPr>
        <w:t>П</w:t>
      </w:r>
      <w:r w:rsidR="000C724E" w:rsidRPr="008C3EE1">
        <w:rPr>
          <w:rFonts w:ascii="Arial" w:hAnsi="Arial" w:cs="Arial"/>
          <w:sz w:val="24"/>
          <w:szCs w:val="24"/>
        </w:rPr>
        <w:t>опечительского совета могут входить представители структурных подразделений администрации поселения, специализированной службы по вопросам похоронного дела, общественности, представители Совета поселения, организаций и объединений.</w:t>
      </w:r>
    </w:p>
    <w:p w:rsidR="000C724E" w:rsidRPr="008C3EE1" w:rsidRDefault="000C724E" w:rsidP="000C724E">
      <w:pPr>
        <w:widowControl/>
        <w:autoSpaceDE/>
        <w:autoSpaceDN/>
        <w:adjustRightInd/>
        <w:ind w:firstLine="540"/>
        <w:jc w:val="both"/>
        <w:rPr>
          <w:rFonts w:ascii="Arial" w:hAnsi="Arial" w:cs="Arial"/>
          <w:sz w:val="24"/>
          <w:szCs w:val="24"/>
        </w:rPr>
      </w:pPr>
      <w:r w:rsidRPr="008C3EE1">
        <w:rPr>
          <w:rFonts w:ascii="Arial" w:hAnsi="Arial" w:cs="Arial"/>
          <w:sz w:val="24"/>
          <w:szCs w:val="24"/>
        </w:rPr>
        <w:t> </w:t>
      </w:r>
    </w:p>
    <w:p w:rsidR="00B25291" w:rsidRPr="008C3EE1" w:rsidRDefault="00C822C8" w:rsidP="000C724E">
      <w:pPr>
        <w:widowControl/>
        <w:autoSpaceDE/>
        <w:autoSpaceDN/>
        <w:adjustRightInd/>
        <w:ind w:firstLine="540"/>
        <w:jc w:val="both"/>
        <w:rPr>
          <w:rFonts w:ascii="Arial" w:hAnsi="Arial" w:cs="Arial"/>
          <w:sz w:val="24"/>
          <w:szCs w:val="24"/>
        </w:rPr>
      </w:pPr>
      <w:r w:rsidRPr="008C3EE1">
        <w:rPr>
          <w:rFonts w:ascii="Arial" w:hAnsi="Arial" w:cs="Arial"/>
          <w:sz w:val="24"/>
          <w:szCs w:val="24"/>
        </w:rPr>
        <w:t>5</w:t>
      </w:r>
      <w:r w:rsidR="00B25291" w:rsidRPr="008C3EE1">
        <w:rPr>
          <w:rFonts w:ascii="Arial" w:hAnsi="Arial" w:cs="Arial"/>
          <w:sz w:val="24"/>
          <w:szCs w:val="24"/>
        </w:rPr>
        <w:t>. Порядок предоставления мест для погребения (подзахоронения)</w:t>
      </w:r>
    </w:p>
    <w:p w:rsidR="00B1145C" w:rsidRPr="008C3EE1" w:rsidRDefault="00B1145C" w:rsidP="00B1145C">
      <w:pPr>
        <w:ind w:firstLine="567"/>
        <w:jc w:val="both"/>
        <w:rPr>
          <w:rFonts w:ascii="Arial" w:hAnsi="Arial" w:cs="Arial"/>
          <w:sz w:val="24"/>
          <w:szCs w:val="24"/>
        </w:rPr>
      </w:pPr>
    </w:p>
    <w:p w:rsidR="004C30C8" w:rsidRPr="008C3EE1" w:rsidRDefault="00C822C8" w:rsidP="00FA20E8">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 xml:space="preserve">.1. На действующих кладбищах, расположенных на территории </w:t>
      </w:r>
      <w:r w:rsidR="003341DD" w:rsidRPr="008C3EE1">
        <w:rPr>
          <w:rFonts w:ascii="Arial" w:hAnsi="Arial" w:cs="Arial"/>
          <w:sz w:val="24"/>
          <w:szCs w:val="24"/>
        </w:rPr>
        <w:t>Школьненского</w:t>
      </w:r>
      <w:r w:rsidR="00B1145C" w:rsidRPr="008C3EE1">
        <w:rPr>
          <w:rFonts w:ascii="Arial" w:hAnsi="Arial" w:cs="Arial"/>
          <w:sz w:val="24"/>
          <w:szCs w:val="24"/>
        </w:rPr>
        <w:t xml:space="preserve"> сельского поселения, погребение тел умерших (погибших) производится в землю.</w:t>
      </w:r>
    </w:p>
    <w:p w:rsidR="00B25291" w:rsidRPr="008C3EE1" w:rsidRDefault="00C822C8" w:rsidP="00FA20E8">
      <w:pPr>
        <w:pStyle w:val="ConsPlusNormal"/>
        <w:ind w:firstLine="540"/>
        <w:jc w:val="both"/>
        <w:rPr>
          <w:rFonts w:ascii="Arial" w:hAnsi="Arial" w:cs="Arial"/>
        </w:rPr>
      </w:pPr>
      <w:r w:rsidRPr="008C3EE1">
        <w:rPr>
          <w:rFonts w:ascii="Arial" w:hAnsi="Arial" w:cs="Arial"/>
        </w:rPr>
        <w:t>5</w:t>
      </w:r>
      <w:r w:rsidR="00B25291" w:rsidRPr="008C3EE1">
        <w:rPr>
          <w:rFonts w:ascii="Arial" w:hAnsi="Arial" w:cs="Arial"/>
        </w:rPr>
        <w:t>.</w:t>
      </w:r>
      <w:r w:rsidRPr="008C3EE1">
        <w:rPr>
          <w:rFonts w:ascii="Arial" w:hAnsi="Arial" w:cs="Arial"/>
        </w:rPr>
        <w:t>2</w:t>
      </w:r>
      <w:r w:rsidR="00B25291" w:rsidRPr="008C3EE1">
        <w:rPr>
          <w:rFonts w:ascii="Arial" w:hAnsi="Arial" w:cs="Arial"/>
        </w:rPr>
        <w:t xml:space="preserve">. Предоставление мест для погребения (подзахоронения) производится </w:t>
      </w:r>
      <w:r w:rsidR="00BB1B12" w:rsidRPr="008C3EE1">
        <w:rPr>
          <w:rFonts w:ascii="Arial" w:hAnsi="Arial" w:cs="Arial"/>
        </w:rPr>
        <w:t>уполномоченным органом</w:t>
      </w:r>
      <w:r w:rsidR="00B25291" w:rsidRPr="008C3EE1">
        <w:rPr>
          <w:rFonts w:ascii="Arial" w:hAnsi="Arial" w:cs="Arial"/>
        </w:rPr>
        <w:t xml:space="preserve"> путем выдачи свидетельства о регистрации захоронения</w:t>
      </w:r>
      <w:r w:rsidR="00BB1B12" w:rsidRPr="008C3EE1">
        <w:rPr>
          <w:rFonts w:ascii="Arial" w:hAnsi="Arial" w:cs="Arial"/>
        </w:rPr>
        <w:t>.</w:t>
      </w:r>
    </w:p>
    <w:p w:rsidR="00B25291" w:rsidRPr="008C3EE1" w:rsidRDefault="00C822C8" w:rsidP="00FA20E8">
      <w:pPr>
        <w:pStyle w:val="ConsPlusNormal"/>
        <w:ind w:firstLine="540"/>
        <w:jc w:val="both"/>
        <w:rPr>
          <w:rFonts w:ascii="Arial" w:hAnsi="Arial" w:cs="Arial"/>
        </w:rPr>
      </w:pPr>
      <w:r w:rsidRPr="008C3EE1">
        <w:rPr>
          <w:rFonts w:ascii="Arial" w:hAnsi="Arial" w:cs="Arial"/>
        </w:rPr>
        <w:t>5.</w:t>
      </w:r>
      <w:r w:rsidR="00BB1B12" w:rsidRPr="008C3EE1">
        <w:rPr>
          <w:rFonts w:ascii="Arial" w:hAnsi="Arial" w:cs="Arial"/>
        </w:rPr>
        <w:t>3.</w:t>
      </w:r>
      <w:r w:rsidR="00B25291" w:rsidRPr="008C3EE1">
        <w:rPr>
          <w:rFonts w:ascii="Arial" w:hAnsi="Arial" w:cs="Arial"/>
        </w:rPr>
        <w:t xml:space="preserve"> На вновь созданных кладбищах и вновь отведенных участках-кварталах на действующих кладбищах предоставление мест для погребения производится последовательно в соответствии с установленной планировкой кладбища и действующей нумерацией могил.</w:t>
      </w:r>
    </w:p>
    <w:p w:rsidR="00BB1B12" w:rsidRPr="008C3EE1" w:rsidRDefault="00C822C8" w:rsidP="008A0369">
      <w:pPr>
        <w:ind w:firstLine="567"/>
        <w:jc w:val="both"/>
        <w:rPr>
          <w:rFonts w:ascii="Arial" w:hAnsi="Arial" w:cs="Arial"/>
          <w:sz w:val="24"/>
          <w:szCs w:val="24"/>
        </w:rPr>
      </w:pPr>
      <w:r w:rsidRPr="008C3EE1">
        <w:rPr>
          <w:rFonts w:ascii="Arial" w:hAnsi="Arial" w:cs="Arial"/>
          <w:sz w:val="24"/>
          <w:szCs w:val="24"/>
        </w:rPr>
        <w:t>5.4.</w:t>
      </w:r>
      <w:r w:rsidR="005858AA" w:rsidRPr="008C3EE1">
        <w:rPr>
          <w:rFonts w:ascii="Arial" w:hAnsi="Arial" w:cs="Arial"/>
          <w:sz w:val="24"/>
          <w:szCs w:val="24"/>
        </w:rPr>
        <w:t xml:space="preserve"> Предоставление участка земли для захоронения на действующем кладбище оформляется </w:t>
      </w:r>
      <w:r w:rsidR="008635BC" w:rsidRPr="008C3EE1">
        <w:rPr>
          <w:rFonts w:ascii="Arial" w:hAnsi="Arial" w:cs="Arial"/>
          <w:sz w:val="24"/>
          <w:szCs w:val="24"/>
        </w:rPr>
        <w:t xml:space="preserve">на основании </w:t>
      </w:r>
      <w:r w:rsidR="005858AA" w:rsidRPr="008C3EE1">
        <w:rPr>
          <w:rFonts w:ascii="Arial" w:hAnsi="Arial" w:cs="Arial"/>
          <w:sz w:val="24"/>
          <w:szCs w:val="24"/>
        </w:rPr>
        <w:t xml:space="preserve">заявления </w:t>
      </w:r>
      <w:r w:rsidR="00331CFD" w:rsidRPr="008C3EE1">
        <w:rPr>
          <w:rFonts w:ascii="Arial" w:hAnsi="Arial" w:cs="Arial"/>
          <w:sz w:val="24"/>
          <w:szCs w:val="24"/>
        </w:rPr>
        <w:t xml:space="preserve">о предоставлении места погребения </w:t>
      </w:r>
      <w:r w:rsidR="008635BC" w:rsidRPr="008C3EE1">
        <w:rPr>
          <w:rFonts w:ascii="Arial" w:hAnsi="Arial" w:cs="Arial"/>
          <w:sz w:val="24"/>
          <w:szCs w:val="24"/>
        </w:rPr>
        <w:t>(приложение</w:t>
      </w:r>
      <w:r w:rsidR="000975D3" w:rsidRPr="008C3EE1">
        <w:rPr>
          <w:rFonts w:ascii="Arial" w:hAnsi="Arial" w:cs="Arial"/>
          <w:sz w:val="24"/>
          <w:szCs w:val="24"/>
        </w:rPr>
        <w:t xml:space="preserve"> </w:t>
      </w:r>
      <w:r w:rsidR="008635BC" w:rsidRPr="008C3EE1">
        <w:rPr>
          <w:rFonts w:ascii="Arial" w:hAnsi="Arial" w:cs="Arial"/>
          <w:sz w:val="24"/>
          <w:szCs w:val="24"/>
        </w:rPr>
        <w:t>1)</w:t>
      </w:r>
      <w:r w:rsidR="005858AA" w:rsidRPr="008C3EE1">
        <w:rPr>
          <w:rFonts w:ascii="Arial" w:hAnsi="Arial" w:cs="Arial"/>
          <w:sz w:val="24"/>
          <w:szCs w:val="24"/>
        </w:rPr>
        <w:t>.</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w:t>
      </w:r>
      <w:r w:rsidR="00B32425" w:rsidRPr="008C3EE1">
        <w:rPr>
          <w:rFonts w:ascii="Arial" w:hAnsi="Arial" w:cs="Arial"/>
          <w:sz w:val="24"/>
          <w:szCs w:val="24"/>
        </w:rPr>
        <w:t>5</w:t>
      </w:r>
      <w:r w:rsidR="00B1145C" w:rsidRPr="008C3EE1">
        <w:rPr>
          <w:rFonts w:ascii="Arial" w:hAnsi="Arial" w:cs="Arial"/>
          <w:sz w:val="24"/>
          <w:szCs w:val="24"/>
        </w:rPr>
        <w:t>. В зоне захоронения общественного кладбища предусмотрены обособленные земельные участки (зоны) одиночных, родственных, семейных (родовых), почётных, воинских захоронений.</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w:t>
      </w:r>
      <w:r w:rsidR="00B32425" w:rsidRPr="008C3EE1">
        <w:rPr>
          <w:rFonts w:ascii="Arial" w:hAnsi="Arial" w:cs="Arial"/>
          <w:sz w:val="24"/>
          <w:szCs w:val="24"/>
        </w:rPr>
        <w:t>6</w:t>
      </w:r>
      <w:r w:rsidR="00B1145C" w:rsidRPr="008C3EE1">
        <w:rPr>
          <w:rFonts w:ascii="Arial" w:hAnsi="Arial" w:cs="Arial"/>
          <w:sz w:val="24"/>
          <w:szCs w:val="24"/>
        </w:rPr>
        <w:t>. Места захоронения предоставляются уполномоченным органом в соответствии с действующим законодательством.</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w:t>
      </w:r>
      <w:r w:rsidR="00B32425" w:rsidRPr="008C3EE1">
        <w:rPr>
          <w:rFonts w:ascii="Arial" w:hAnsi="Arial" w:cs="Arial"/>
          <w:sz w:val="24"/>
          <w:szCs w:val="24"/>
        </w:rPr>
        <w:t>7</w:t>
      </w:r>
      <w:r w:rsidR="00B1145C" w:rsidRPr="008C3EE1">
        <w:rPr>
          <w:rFonts w:ascii="Arial" w:hAnsi="Arial" w:cs="Arial"/>
          <w:sz w:val="24"/>
          <w:szCs w:val="24"/>
        </w:rPr>
        <w:t>. Одиночные захоронения ––места захоронения, площадь которых составляет 5 кв.м</w:t>
      </w:r>
      <w:r w:rsidR="00230AF2" w:rsidRPr="008C3EE1">
        <w:rPr>
          <w:rFonts w:ascii="Arial" w:hAnsi="Arial" w:cs="Arial"/>
          <w:sz w:val="24"/>
          <w:szCs w:val="24"/>
        </w:rPr>
        <w:t>.</w:t>
      </w:r>
      <w:r w:rsidR="00B1145C" w:rsidRPr="008C3EE1">
        <w:rPr>
          <w:rFonts w:ascii="Arial" w:hAnsi="Arial" w:cs="Arial"/>
          <w:sz w:val="24"/>
          <w:szCs w:val="24"/>
        </w:rPr>
        <w:t xml:space="preserve"> ( 1,80 м –ширина, 2,80 м длина), предоставляемые бесплатно на территории общественного кладбища для погребения одиноких граждан, граждан, при захоронении которых лицо, взявшее на себя обязанность осуществлять погребение, не заявило о создании родственного захоронения либо семейного (родового) захоронения, а также граждан , личность которых не установлена органами внутренних дел или не имеющих супруга, близких родственников либо законного представителя, или при невозможности ими осуществлять погребение. </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32425" w:rsidRPr="008C3EE1">
        <w:rPr>
          <w:rFonts w:ascii="Arial" w:hAnsi="Arial" w:cs="Arial"/>
          <w:sz w:val="24"/>
          <w:szCs w:val="24"/>
        </w:rPr>
        <w:t>8</w:t>
      </w:r>
      <w:r w:rsidR="00B1145C" w:rsidRPr="008C3EE1">
        <w:rPr>
          <w:rFonts w:ascii="Arial" w:hAnsi="Arial" w:cs="Arial"/>
          <w:sz w:val="24"/>
          <w:szCs w:val="24"/>
        </w:rPr>
        <w:t>. Родственное захоронение – места захоронения, площадь которых составляет 10 кв.м (3,60 м –ширина, 2,80 м – длина), предоставля</w:t>
      </w:r>
      <w:r w:rsidR="003927FC" w:rsidRPr="008C3EE1">
        <w:rPr>
          <w:rFonts w:ascii="Arial" w:hAnsi="Arial" w:cs="Arial"/>
          <w:sz w:val="24"/>
          <w:szCs w:val="24"/>
        </w:rPr>
        <w:t>емые</w:t>
      </w:r>
      <w:r w:rsidR="00B1145C" w:rsidRPr="008C3EE1">
        <w:rPr>
          <w:rFonts w:ascii="Arial" w:hAnsi="Arial" w:cs="Arial"/>
          <w:sz w:val="24"/>
          <w:szCs w:val="24"/>
        </w:rPr>
        <w:t xml:space="preserve"> бесплатно на территории общественного кладбища для погребения умершего таким образом, чтобы гарантировать погребение на этом же месте захоронения супруга или близкого родственника умершего (погибшего). </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32425" w:rsidRPr="008C3EE1">
        <w:rPr>
          <w:rFonts w:ascii="Arial" w:hAnsi="Arial" w:cs="Arial"/>
          <w:sz w:val="24"/>
          <w:szCs w:val="24"/>
        </w:rPr>
        <w:t>9</w:t>
      </w:r>
      <w:r w:rsidR="00B1145C" w:rsidRPr="008C3EE1">
        <w:rPr>
          <w:rFonts w:ascii="Arial" w:hAnsi="Arial" w:cs="Arial"/>
          <w:sz w:val="24"/>
          <w:szCs w:val="24"/>
        </w:rPr>
        <w:t>. Семейн</w:t>
      </w:r>
      <w:r w:rsidR="00DE1A89" w:rsidRPr="008C3EE1">
        <w:rPr>
          <w:rFonts w:ascii="Arial" w:hAnsi="Arial" w:cs="Arial"/>
          <w:sz w:val="24"/>
          <w:szCs w:val="24"/>
        </w:rPr>
        <w:t>ы</w:t>
      </w:r>
      <w:r w:rsidR="00B1145C" w:rsidRPr="008C3EE1">
        <w:rPr>
          <w:rFonts w:ascii="Arial" w:hAnsi="Arial" w:cs="Arial"/>
          <w:sz w:val="24"/>
          <w:szCs w:val="24"/>
        </w:rPr>
        <w:t>е (родов</w:t>
      </w:r>
      <w:r w:rsidR="00DE1A89" w:rsidRPr="008C3EE1">
        <w:rPr>
          <w:rFonts w:ascii="Arial" w:hAnsi="Arial" w:cs="Arial"/>
          <w:sz w:val="24"/>
          <w:szCs w:val="24"/>
        </w:rPr>
        <w:t>ы</w:t>
      </w:r>
      <w:r w:rsidR="00B1145C" w:rsidRPr="008C3EE1">
        <w:rPr>
          <w:rFonts w:ascii="Arial" w:hAnsi="Arial" w:cs="Arial"/>
          <w:sz w:val="24"/>
          <w:szCs w:val="24"/>
        </w:rPr>
        <w:t>е) захоронения – места захоронения, предоставляемые на общественном кладбище для погребения трех и более умерших родственников.</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 xml:space="preserve">Места для создания семейных (родовых) захоронений предоставляются как непосредственно при погребении умершего (погибшего), так и под будущие захоронения. </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 xml:space="preserve">Размер места семейного (родового) захоронения </w:t>
      </w:r>
      <w:r w:rsidR="001466A5" w:rsidRPr="008C3EE1">
        <w:rPr>
          <w:rFonts w:ascii="Arial" w:hAnsi="Arial" w:cs="Arial"/>
          <w:sz w:val="24"/>
          <w:szCs w:val="24"/>
        </w:rPr>
        <w:t xml:space="preserve">предоставляемого </w:t>
      </w:r>
      <w:r w:rsidRPr="008C3EE1">
        <w:rPr>
          <w:rFonts w:ascii="Arial" w:hAnsi="Arial" w:cs="Arial"/>
          <w:sz w:val="24"/>
          <w:szCs w:val="24"/>
        </w:rPr>
        <w:t xml:space="preserve">администрацией </w:t>
      </w:r>
      <w:r w:rsidR="003341D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 Белореченского района площадью, не превышающей 20 квадратных метров.</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 xml:space="preserve">За резервирование места семейного (родового) захоронения, превышающего </w:t>
      </w:r>
      <w:hyperlink r:id="rId8" w:anchor="sub_21302" w:history="1">
        <w:r w:rsidRPr="008C3EE1">
          <w:rPr>
            <w:rStyle w:val="a4"/>
            <w:rFonts w:ascii="Arial" w:hAnsi="Arial" w:cs="Arial"/>
            <w:b w:val="0"/>
            <w:color w:val="auto"/>
            <w:sz w:val="24"/>
            <w:szCs w:val="24"/>
            <w:u w:val="none"/>
          </w:rPr>
          <w:t>размер</w:t>
        </w:r>
      </w:hyperlink>
      <w:r w:rsidR="000975D3" w:rsidRPr="008C3EE1">
        <w:rPr>
          <w:rFonts w:ascii="Arial" w:hAnsi="Arial" w:cs="Arial"/>
          <w:sz w:val="24"/>
          <w:szCs w:val="24"/>
        </w:rPr>
        <w:t xml:space="preserve"> </w:t>
      </w:r>
      <w:r w:rsidRPr="008C3EE1">
        <w:rPr>
          <w:rFonts w:ascii="Arial" w:hAnsi="Arial" w:cs="Arial"/>
          <w:sz w:val="24"/>
          <w:szCs w:val="24"/>
        </w:rPr>
        <w:t xml:space="preserve">бесплатно предоставляемого места родственного захоронения (далее </w:t>
      </w:r>
      <w:r w:rsidRPr="008C3EE1">
        <w:rPr>
          <w:rFonts w:ascii="Arial" w:hAnsi="Arial" w:cs="Arial"/>
          <w:snapToGrid w:val="0"/>
          <w:sz w:val="24"/>
          <w:szCs w:val="24"/>
        </w:rPr>
        <w:t>–</w:t>
      </w:r>
      <w:r w:rsidRPr="008C3EE1">
        <w:rPr>
          <w:rFonts w:ascii="Arial" w:hAnsi="Arial" w:cs="Arial"/>
          <w:sz w:val="24"/>
          <w:szCs w:val="24"/>
        </w:rPr>
        <w:t xml:space="preserve"> </w:t>
      </w:r>
      <w:r w:rsidRPr="008C3EE1">
        <w:rPr>
          <w:rFonts w:ascii="Arial" w:hAnsi="Arial" w:cs="Arial"/>
          <w:sz w:val="24"/>
          <w:szCs w:val="24"/>
        </w:rPr>
        <w:lastRenderedPageBreak/>
        <w:t xml:space="preserve">резервирование места под будущие захоронения), взимается плата, величина которой устанавливается </w:t>
      </w:r>
      <w:r w:rsidR="00DB28E1" w:rsidRPr="008C3EE1">
        <w:rPr>
          <w:rFonts w:ascii="Arial" w:hAnsi="Arial" w:cs="Arial"/>
          <w:sz w:val="24"/>
          <w:szCs w:val="24"/>
        </w:rPr>
        <w:t xml:space="preserve">Советом </w:t>
      </w:r>
      <w:r w:rsidR="003341D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Плата за резервирование места под будущие захоронения является единовременной и осуществляется в установленном порядке через кредитные организации.</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 xml:space="preserve">Средства, полученные за резервирование места под будущие захоронения, учитываются в доходной части бюджета </w:t>
      </w:r>
      <w:r w:rsidR="00C02125" w:rsidRPr="008C3EE1">
        <w:rPr>
          <w:rFonts w:ascii="Arial" w:hAnsi="Arial" w:cs="Arial"/>
          <w:sz w:val="24"/>
          <w:szCs w:val="24"/>
        </w:rPr>
        <w:t xml:space="preserve">Школьненского </w:t>
      </w:r>
      <w:r w:rsidRPr="008C3EE1">
        <w:rPr>
          <w:rFonts w:ascii="Arial" w:hAnsi="Arial" w:cs="Arial"/>
          <w:sz w:val="24"/>
          <w:szCs w:val="24"/>
        </w:rPr>
        <w:t>сельского поселения.</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5.1</w:t>
      </w:r>
      <w:r w:rsidR="00B32425" w:rsidRPr="008C3EE1">
        <w:rPr>
          <w:rFonts w:ascii="Arial" w:hAnsi="Arial" w:cs="Arial"/>
          <w:sz w:val="24"/>
          <w:szCs w:val="24"/>
        </w:rPr>
        <w:t>0</w:t>
      </w:r>
      <w:r w:rsidR="00B1145C" w:rsidRPr="008C3EE1">
        <w:rPr>
          <w:rFonts w:ascii="Arial" w:hAnsi="Arial" w:cs="Arial"/>
          <w:sz w:val="24"/>
          <w:szCs w:val="24"/>
        </w:rPr>
        <w:t xml:space="preserve">. Почетные захоронения - места захоронения, расположенные, как правило, вдоль главной аллеи кладбища, имеющие удобные подходы и хороший обзор, размер места почетного захоронения устанавливается администрацией </w:t>
      </w:r>
      <w:r w:rsidR="00C02125" w:rsidRPr="008C3EE1">
        <w:rPr>
          <w:rFonts w:ascii="Arial" w:hAnsi="Arial" w:cs="Arial"/>
          <w:sz w:val="24"/>
          <w:szCs w:val="24"/>
        </w:rPr>
        <w:t>Школьненского</w:t>
      </w:r>
      <w:r w:rsidR="00B1145C" w:rsidRPr="008C3EE1">
        <w:rPr>
          <w:rFonts w:ascii="Arial" w:hAnsi="Arial" w:cs="Arial"/>
          <w:sz w:val="24"/>
          <w:szCs w:val="24"/>
        </w:rPr>
        <w:t xml:space="preserve"> сельского поселения площадью не менее 6 квадратных метров.</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w:t>
      </w:r>
      <w:r w:rsidRPr="008C3EE1">
        <w:rPr>
          <w:rFonts w:ascii="Arial" w:hAnsi="Arial" w:cs="Arial"/>
          <w:sz w:val="24"/>
          <w:szCs w:val="24"/>
        </w:rPr>
        <w:t>1</w:t>
      </w:r>
      <w:r w:rsidR="00B32425" w:rsidRPr="008C3EE1">
        <w:rPr>
          <w:rFonts w:ascii="Arial" w:hAnsi="Arial" w:cs="Arial"/>
          <w:sz w:val="24"/>
          <w:szCs w:val="24"/>
        </w:rPr>
        <w:t>1</w:t>
      </w:r>
      <w:r w:rsidR="00B1145C" w:rsidRPr="008C3EE1">
        <w:rPr>
          <w:rFonts w:ascii="Arial" w:hAnsi="Arial" w:cs="Arial"/>
          <w:sz w:val="24"/>
          <w:szCs w:val="24"/>
        </w:rPr>
        <w:t>. Воинские захоронения – места захоронения площадью 5 кв.м</w:t>
      </w:r>
      <w:r w:rsidR="002F26E3" w:rsidRPr="008C3EE1">
        <w:rPr>
          <w:rFonts w:ascii="Arial" w:hAnsi="Arial" w:cs="Arial"/>
          <w:sz w:val="24"/>
          <w:szCs w:val="24"/>
        </w:rPr>
        <w:t>.</w:t>
      </w:r>
      <w:r w:rsidR="00B1145C" w:rsidRPr="008C3EE1">
        <w:rPr>
          <w:rFonts w:ascii="Arial" w:hAnsi="Arial" w:cs="Arial"/>
          <w:sz w:val="24"/>
          <w:szCs w:val="24"/>
        </w:rPr>
        <w:t xml:space="preserve">, предоставляемые бесплатно на территории воинских кладбищах (или на воинских участках общественных кладбищ). Места воинских захоронений предоставляются непосредственно при погребении умершего (погибшего). </w:t>
      </w:r>
    </w:p>
    <w:p w:rsidR="00B1145C" w:rsidRPr="008C3EE1" w:rsidRDefault="00C822C8" w:rsidP="00B1145C">
      <w:pPr>
        <w:ind w:firstLine="567"/>
        <w:jc w:val="both"/>
        <w:rPr>
          <w:rFonts w:ascii="Arial" w:hAnsi="Arial" w:cs="Arial"/>
          <w:sz w:val="24"/>
          <w:szCs w:val="24"/>
        </w:rPr>
      </w:pPr>
      <w:r w:rsidRPr="008C3EE1">
        <w:rPr>
          <w:rFonts w:ascii="Arial" w:hAnsi="Arial" w:cs="Arial"/>
          <w:sz w:val="24"/>
          <w:szCs w:val="24"/>
        </w:rPr>
        <w:t>5</w:t>
      </w:r>
      <w:r w:rsidR="00B1145C" w:rsidRPr="008C3EE1">
        <w:rPr>
          <w:rFonts w:ascii="Arial" w:hAnsi="Arial" w:cs="Arial"/>
          <w:sz w:val="24"/>
          <w:szCs w:val="24"/>
        </w:rPr>
        <w:t>.</w:t>
      </w:r>
      <w:r w:rsidRPr="008C3EE1">
        <w:rPr>
          <w:rFonts w:ascii="Arial" w:hAnsi="Arial" w:cs="Arial"/>
          <w:sz w:val="24"/>
          <w:szCs w:val="24"/>
        </w:rPr>
        <w:t>1</w:t>
      </w:r>
      <w:r w:rsidR="00B32425" w:rsidRPr="008C3EE1">
        <w:rPr>
          <w:rFonts w:ascii="Arial" w:hAnsi="Arial" w:cs="Arial"/>
          <w:sz w:val="24"/>
          <w:szCs w:val="24"/>
        </w:rPr>
        <w:t>2</w:t>
      </w:r>
      <w:r w:rsidR="00B1145C" w:rsidRPr="008C3EE1">
        <w:rPr>
          <w:rFonts w:ascii="Arial" w:hAnsi="Arial" w:cs="Arial"/>
          <w:sz w:val="24"/>
          <w:szCs w:val="24"/>
        </w:rPr>
        <w:t>. Братские (общие) захоронения – места захоронения, предоставляемые бесплатно на территори кладбищ для погребения жертв массовых катастроф и иных чрезвычайных ситуаций, личность каждого, из которого не установлена, чьи останки сохранились не целиком или не могут быть идентифицированы.</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Погребение на местах братских (общих) захоронений осуществляется с соблюдением санитарных правил при наличии санитарно-эпидемиологического заключения органов, уполномоченных осуществлять государственный санитарно-эпидемиологический надзор.</w:t>
      </w:r>
    </w:p>
    <w:p w:rsidR="00B1145C" w:rsidRPr="008C3EE1" w:rsidRDefault="00B1145C" w:rsidP="00B1145C">
      <w:pPr>
        <w:ind w:firstLine="567"/>
        <w:jc w:val="both"/>
        <w:rPr>
          <w:rFonts w:ascii="Arial" w:hAnsi="Arial" w:cs="Arial"/>
          <w:sz w:val="24"/>
          <w:szCs w:val="24"/>
        </w:rPr>
      </w:pPr>
      <w:r w:rsidRPr="008C3EE1">
        <w:rPr>
          <w:rFonts w:ascii="Arial" w:hAnsi="Arial" w:cs="Arial"/>
          <w:sz w:val="24"/>
          <w:szCs w:val="24"/>
        </w:rPr>
        <w:t xml:space="preserve">Размер братского (общего) захоронения и его размещение на территории кладбища определяются в каждом конкретном случае администрацией </w:t>
      </w:r>
      <w:r w:rsidR="00C02125" w:rsidRPr="008C3EE1">
        <w:rPr>
          <w:rFonts w:ascii="Arial" w:hAnsi="Arial" w:cs="Arial"/>
          <w:sz w:val="24"/>
          <w:szCs w:val="24"/>
        </w:rPr>
        <w:t xml:space="preserve">Школьненского </w:t>
      </w:r>
      <w:r w:rsidRPr="008C3EE1">
        <w:rPr>
          <w:rFonts w:ascii="Arial" w:hAnsi="Arial" w:cs="Arial"/>
          <w:sz w:val="24"/>
          <w:szCs w:val="24"/>
        </w:rPr>
        <w:t>сельского поселения.</w:t>
      </w:r>
    </w:p>
    <w:p w:rsidR="00B1145C" w:rsidRPr="008C3EE1" w:rsidRDefault="00B1145C" w:rsidP="00B1145C">
      <w:pPr>
        <w:ind w:firstLine="567"/>
        <w:jc w:val="both"/>
        <w:rPr>
          <w:rFonts w:ascii="Arial" w:hAnsi="Arial" w:cs="Arial"/>
          <w:sz w:val="24"/>
          <w:szCs w:val="24"/>
        </w:rPr>
      </w:pPr>
    </w:p>
    <w:p w:rsidR="00D0454E" w:rsidRPr="008C3EE1" w:rsidRDefault="00D0454E" w:rsidP="00072E4F">
      <w:pPr>
        <w:ind w:firstLine="567"/>
        <w:jc w:val="center"/>
        <w:rPr>
          <w:rFonts w:ascii="Arial" w:hAnsi="Arial" w:cs="Arial"/>
          <w:sz w:val="24"/>
          <w:szCs w:val="24"/>
        </w:rPr>
      </w:pPr>
      <w:r w:rsidRPr="008C3EE1">
        <w:rPr>
          <w:rFonts w:ascii="Arial" w:hAnsi="Arial" w:cs="Arial"/>
          <w:sz w:val="24"/>
          <w:szCs w:val="24"/>
        </w:rPr>
        <w:t>6. Предоставление мест для создания семейных (родовых) захоронений, порядок ведения реестра семейных (родовых) захоронений</w:t>
      </w:r>
    </w:p>
    <w:p w:rsidR="005858AA" w:rsidRPr="008C3EE1" w:rsidRDefault="005858AA" w:rsidP="00072E4F">
      <w:pPr>
        <w:pStyle w:val="ConsPlusNormal"/>
        <w:ind w:firstLine="539"/>
        <w:jc w:val="center"/>
        <w:rPr>
          <w:rFonts w:ascii="Arial" w:hAnsi="Arial" w:cs="Arial"/>
        </w:rPr>
      </w:pPr>
    </w:p>
    <w:p w:rsidR="00452562" w:rsidRPr="008C3EE1" w:rsidRDefault="00452562" w:rsidP="00452562">
      <w:pPr>
        <w:widowControl/>
        <w:ind w:firstLine="709"/>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6.1. Для решения вопроса о предоставлении места для создания семейного (родового) захоронения в уполномоченный исполнительный орган в сфере погребения и похоронного дела представляются следующие документы:</w:t>
      </w:r>
    </w:p>
    <w:p w:rsidR="00452562" w:rsidRPr="008C3EE1" w:rsidRDefault="00452562" w:rsidP="00452562">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 заявление о предоставлении места для создания семейного (родового) захоронения с указанием круга лиц, которых предполагается похоронить (перезахоронить) на месте семейного (родового) захоронения (далее - лица, указанные в заявлении);</w:t>
      </w:r>
    </w:p>
    <w:p w:rsidR="00452562" w:rsidRPr="008C3EE1" w:rsidRDefault="00452562" w:rsidP="00452562">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2) копия паспорта или иного документа, удостоверяющего личность заявителя, с предъявлением подлинника для сверки;</w:t>
      </w:r>
    </w:p>
    <w:p w:rsidR="00072E4F" w:rsidRPr="008C3EE1" w:rsidRDefault="00072E4F"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2</w:t>
      </w:r>
      <w:r w:rsidR="00D0454E" w:rsidRPr="008C3EE1">
        <w:rPr>
          <w:rFonts w:ascii="Arial" w:hAnsi="Arial" w:cs="Arial"/>
        </w:rPr>
        <w:t xml:space="preserve">. </w:t>
      </w:r>
      <w:r w:rsidRPr="008C3EE1">
        <w:rPr>
          <w:rFonts w:ascii="Arial" w:hAnsi="Arial" w:cs="Arial"/>
        </w:rPr>
        <w:t xml:space="preserve">Перечень кладбищ, на территории которых предоставляются места для создания семейных (родовых) захоронений </w:t>
      </w:r>
      <w:r w:rsidR="00FB23FC" w:rsidRPr="008C3EE1">
        <w:rPr>
          <w:rFonts w:ascii="Arial" w:hAnsi="Arial" w:cs="Arial"/>
        </w:rPr>
        <w:t xml:space="preserve">утверждаются администрацией </w:t>
      </w:r>
      <w:r w:rsidR="00C02125" w:rsidRPr="008C3EE1">
        <w:rPr>
          <w:rFonts w:ascii="Arial" w:hAnsi="Arial" w:cs="Arial"/>
        </w:rPr>
        <w:t>Школьненского</w:t>
      </w:r>
      <w:r w:rsidR="00FB23FC" w:rsidRPr="008C3EE1">
        <w:rPr>
          <w:rFonts w:ascii="Arial" w:hAnsi="Arial" w:cs="Arial"/>
        </w:rPr>
        <w:t xml:space="preserve"> сельского поселения Белореченского района.</w:t>
      </w:r>
    </w:p>
    <w:p w:rsidR="00517AE5" w:rsidRPr="008C3EE1" w:rsidRDefault="00517AE5" w:rsidP="00517AE5">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Площадь зоны семейных (родовых) захоронений на территории общественного кладбища не должна превышать одной трети общей площади зоны захоронения кладбища.</w:t>
      </w:r>
    </w:p>
    <w:p w:rsidR="00D0454E" w:rsidRPr="008C3EE1" w:rsidRDefault="00CD4CD0"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3</w:t>
      </w:r>
      <w:r w:rsidR="00D0454E" w:rsidRPr="008C3EE1">
        <w:rPr>
          <w:rFonts w:ascii="Arial" w:hAnsi="Arial" w:cs="Arial"/>
        </w:rPr>
        <w:t>. Уполномоченный исполнительный орган в сфере погребения и похоронного дела формирует и ведет реестр семейных (родовых) захоронений.</w:t>
      </w:r>
    </w:p>
    <w:p w:rsidR="00D0454E" w:rsidRPr="008C3EE1" w:rsidRDefault="00CD4CD0"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4</w:t>
      </w:r>
      <w:r w:rsidR="00D0454E" w:rsidRPr="008C3EE1">
        <w:rPr>
          <w:rFonts w:ascii="Arial" w:hAnsi="Arial" w:cs="Arial"/>
        </w:rPr>
        <w:t xml:space="preserve">. Реестр семейных (родовых) захоронений представляет собой совокупность записей, содержащих сведения о резервировании участков земли на общественных кладбищах для создания семейных (родовых) захоронений. Форма реестра семейных (родовых) захоронений установлена в соответствии с Приложением </w:t>
      </w:r>
      <w:r w:rsidR="00072E4F" w:rsidRPr="008C3EE1">
        <w:rPr>
          <w:rFonts w:ascii="Arial" w:hAnsi="Arial" w:cs="Arial"/>
        </w:rPr>
        <w:t>№</w:t>
      </w:r>
      <w:r w:rsidR="00B97810" w:rsidRPr="008C3EE1">
        <w:rPr>
          <w:rFonts w:ascii="Arial" w:hAnsi="Arial" w:cs="Arial"/>
        </w:rPr>
        <w:t xml:space="preserve"> </w:t>
      </w:r>
      <w:r w:rsidR="00FB23FC" w:rsidRPr="008C3EE1">
        <w:rPr>
          <w:rFonts w:ascii="Arial" w:hAnsi="Arial" w:cs="Arial"/>
        </w:rPr>
        <w:t>2</w:t>
      </w:r>
      <w:r w:rsidR="00D0454E" w:rsidRPr="008C3EE1">
        <w:rPr>
          <w:rFonts w:ascii="Arial" w:hAnsi="Arial" w:cs="Arial"/>
        </w:rPr>
        <w:t xml:space="preserve"> к настоящему Положению.</w:t>
      </w:r>
    </w:p>
    <w:p w:rsidR="00D0454E" w:rsidRPr="008C3EE1" w:rsidRDefault="00CD4CD0"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5</w:t>
      </w:r>
      <w:r w:rsidR="00D0454E" w:rsidRPr="008C3EE1">
        <w:rPr>
          <w:rFonts w:ascii="Arial" w:hAnsi="Arial" w:cs="Arial"/>
        </w:rPr>
        <w:t xml:space="preserve">. Ведение реестра осуществляется уполномоченным исполнительным </w:t>
      </w:r>
      <w:r w:rsidR="00D0454E" w:rsidRPr="008C3EE1">
        <w:rPr>
          <w:rFonts w:ascii="Arial" w:hAnsi="Arial" w:cs="Arial"/>
        </w:rPr>
        <w:lastRenderedPageBreak/>
        <w:t>органом в сфере погребения и похоронного дела путем внесения записей о резервировании (закреплении) участков земли на общественных кладбищах для создания семейных (родовых) захоронений, а также путем внесения в записи реестра соответствующих изменений.</w:t>
      </w:r>
    </w:p>
    <w:p w:rsidR="00D0454E" w:rsidRPr="008C3EE1" w:rsidRDefault="00CD4CD0"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6</w:t>
      </w:r>
      <w:r w:rsidR="00D0454E" w:rsidRPr="008C3EE1">
        <w:rPr>
          <w:rFonts w:ascii="Arial" w:hAnsi="Arial" w:cs="Arial"/>
        </w:rPr>
        <w:t>. Внесение записей в реестр осуществляется не позднее трех дней со дня принятия решения о резервировании</w:t>
      </w:r>
      <w:r w:rsidR="00D94E90" w:rsidRPr="008C3EE1">
        <w:rPr>
          <w:rFonts w:ascii="Arial" w:hAnsi="Arial" w:cs="Arial"/>
        </w:rPr>
        <w:t>,</w:t>
      </w:r>
      <w:r w:rsidR="00D0454E" w:rsidRPr="008C3EE1">
        <w:rPr>
          <w:rFonts w:ascii="Arial" w:hAnsi="Arial" w:cs="Arial"/>
        </w:rPr>
        <w:t xml:space="preserve"> внесения платежа за резервирование места для семейного (родового) захоронения.</w:t>
      </w:r>
    </w:p>
    <w:p w:rsidR="00867101" w:rsidRPr="008C3EE1" w:rsidRDefault="00CD4CD0" w:rsidP="00072E4F">
      <w:pPr>
        <w:pStyle w:val="ConsPlusNormal"/>
        <w:ind w:firstLine="540"/>
        <w:jc w:val="both"/>
        <w:rPr>
          <w:rFonts w:ascii="Arial" w:eastAsiaTheme="minorHAnsi" w:hAnsi="Arial" w:cs="Arial"/>
          <w:lang w:eastAsia="en-US"/>
        </w:rPr>
      </w:pPr>
      <w:r w:rsidRPr="008C3EE1">
        <w:rPr>
          <w:rFonts w:ascii="Arial" w:hAnsi="Arial" w:cs="Arial"/>
        </w:rPr>
        <w:t>6</w:t>
      </w:r>
      <w:r w:rsidR="00D0454E" w:rsidRPr="008C3EE1">
        <w:rPr>
          <w:rFonts w:ascii="Arial" w:hAnsi="Arial" w:cs="Arial"/>
        </w:rPr>
        <w:t>.</w:t>
      </w:r>
      <w:r w:rsidR="00452562" w:rsidRPr="008C3EE1">
        <w:rPr>
          <w:rFonts w:ascii="Arial" w:hAnsi="Arial" w:cs="Arial"/>
        </w:rPr>
        <w:t>7</w:t>
      </w:r>
      <w:r w:rsidR="00D0454E" w:rsidRPr="008C3EE1">
        <w:rPr>
          <w:rFonts w:ascii="Arial" w:hAnsi="Arial" w:cs="Arial"/>
        </w:rPr>
        <w:t xml:space="preserve">. В реестре, при регистрации земельного участка, зарезервированного под семейное (родовое) захоронение, указываются: </w:t>
      </w:r>
      <w:r w:rsidR="00867101" w:rsidRPr="008C3EE1">
        <w:rPr>
          <w:rFonts w:ascii="Arial" w:hAnsi="Arial" w:cs="Arial"/>
        </w:rPr>
        <w:t>ф</w:t>
      </w:r>
      <w:r w:rsidR="00867101" w:rsidRPr="008C3EE1">
        <w:rPr>
          <w:rFonts w:ascii="Arial" w:eastAsiaTheme="minorHAnsi" w:hAnsi="Arial" w:cs="Arial"/>
          <w:lang w:eastAsia="en-US"/>
        </w:rPr>
        <w:t>амилия, имя, отчество лица, ответственного за захоронение, паспортные данные лица, ответственного за захоронение, номер свидетельства о семейном (родовом) захоронении, дата выдачи свидетельства, наименование кладбища, номер сектора/номер участка, размер участка, кв. м (без учета места для семейного (родственного) захоронения/с учетом места для семейного (родственного) захоронения), резервирование места (под будущее захоронение или захоронение в настоящее время), стоимость, оплата (сумма, номер платежного документа, дата первого захоронения, даты последующих захоронений.</w:t>
      </w:r>
    </w:p>
    <w:p w:rsidR="00D0454E" w:rsidRPr="008C3EE1" w:rsidRDefault="00CD4CD0" w:rsidP="00072E4F">
      <w:pPr>
        <w:pStyle w:val="ConsPlusNormal"/>
        <w:ind w:firstLine="540"/>
        <w:jc w:val="both"/>
        <w:rPr>
          <w:rFonts w:ascii="Arial" w:hAnsi="Arial" w:cs="Arial"/>
        </w:rPr>
      </w:pPr>
      <w:r w:rsidRPr="008C3EE1">
        <w:rPr>
          <w:rFonts w:ascii="Arial" w:hAnsi="Arial" w:cs="Arial"/>
        </w:rPr>
        <w:t>6</w:t>
      </w:r>
      <w:r w:rsidR="00D0454E" w:rsidRPr="008C3EE1">
        <w:rPr>
          <w:rFonts w:ascii="Arial" w:hAnsi="Arial" w:cs="Arial"/>
        </w:rPr>
        <w:t>.</w:t>
      </w:r>
      <w:r w:rsidR="00452562" w:rsidRPr="008C3EE1">
        <w:rPr>
          <w:rFonts w:ascii="Arial" w:hAnsi="Arial" w:cs="Arial"/>
        </w:rPr>
        <w:t>8</w:t>
      </w:r>
      <w:r w:rsidR="00D0454E" w:rsidRPr="008C3EE1">
        <w:rPr>
          <w:rFonts w:ascii="Arial" w:hAnsi="Arial" w:cs="Arial"/>
        </w:rPr>
        <w:t xml:space="preserve">. Размер платы, взимаемой за резервирование места семейного (родового) захоронения, превышающего размер бесплатно предоставляемого места родственного захоронения, утверждается решением </w:t>
      </w:r>
      <w:r w:rsidR="00072E4F" w:rsidRPr="008C3EE1">
        <w:rPr>
          <w:rFonts w:ascii="Arial" w:hAnsi="Arial" w:cs="Arial"/>
        </w:rPr>
        <w:t xml:space="preserve">Совета </w:t>
      </w:r>
      <w:r w:rsidR="00C02125" w:rsidRPr="008C3EE1">
        <w:rPr>
          <w:rFonts w:ascii="Arial" w:hAnsi="Arial" w:cs="Arial"/>
        </w:rPr>
        <w:t>Школьненского</w:t>
      </w:r>
      <w:r w:rsidR="00072E4F" w:rsidRPr="008C3EE1">
        <w:rPr>
          <w:rFonts w:ascii="Arial" w:hAnsi="Arial" w:cs="Arial"/>
        </w:rPr>
        <w:t xml:space="preserve"> сельского поселения Белореченского района.</w:t>
      </w:r>
    </w:p>
    <w:p w:rsidR="00D0454E" w:rsidRPr="008C3EE1" w:rsidRDefault="00D0454E" w:rsidP="00072E4F">
      <w:pPr>
        <w:pStyle w:val="ConsPlusNormal"/>
        <w:ind w:firstLine="540"/>
        <w:jc w:val="both"/>
        <w:rPr>
          <w:rFonts w:ascii="Arial" w:hAnsi="Arial" w:cs="Arial"/>
        </w:rPr>
      </w:pPr>
    </w:p>
    <w:p w:rsidR="0062286A" w:rsidRPr="008C3EE1" w:rsidRDefault="00D0454E" w:rsidP="00BB1B12">
      <w:pPr>
        <w:pStyle w:val="ConsPlusNormal"/>
        <w:ind w:firstLine="539"/>
        <w:jc w:val="center"/>
        <w:rPr>
          <w:rFonts w:ascii="Arial" w:hAnsi="Arial" w:cs="Arial"/>
        </w:rPr>
      </w:pPr>
      <w:r w:rsidRPr="008C3EE1">
        <w:rPr>
          <w:rFonts w:ascii="Arial" w:hAnsi="Arial" w:cs="Arial"/>
        </w:rPr>
        <w:t>7</w:t>
      </w:r>
      <w:r w:rsidR="00BB1B12" w:rsidRPr="008C3EE1">
        <w:rPr>
          <w:rFonts w:ascii="Arial" w:hAnsi="Arial" w:cs="Arial"/>
        </w:rPr>
        <w:t xml:space="preserve">. </w:t>
      </w:r>
      <w:r w:rsidR="0062286A" w:rsidRPr="008C3EE1">
        <w:rPr>
          <w:rFonts w:ascii="Arial" w:hAnsi="Arial" w:cs="Arial"/>
        </w:rPr>
        <w:t xml:space="preserve">Порядок выдачи свидетельства о регистрации захоронения </w:t>
      </w:r>
    </w:p>
    <w:p w:rsidR="0062286A" w:rsidRPr="008C3EE1" w:rsidRDefault="0062286A" w:rsidP="00BB1B12">
      <w:pPr>
        <w:pStyle w:val="ConsPlusNormal"/>
        <w:ind w:firstLine="539"/>
        <w:jc w:val="center"/>
        <w:rPr>
          <w:rFonts w:ascii="Arial" w:hAnsi="Arial" w:cs="Arial"/>
        </w:rPr>
      </w:pPr>
    </w:p>
    <w:p w:rsidR="00343E2C" w:rsidRPr="008C3EE1" w:rsidRDefault="0062286A" w:rsidP="00F534F7">
      <w:pPr>
        <w:pStyle w:val="ConsPlusNormal"/>
        <w:ind w:firstLine="540"/>
        <w:jc w:val="both"/>
        <w:rPr>
          <w:rFonts w:ascii="Arial" w:hAnsi="Arial" w:cs="Arial"/>
        </w:rPr>
      </w:pPr>
      <w:r w:rsidRPr="008C3EE1">
        <w:rPr>
          <w:rFonts w:ascii="Arial" w:hAnsi="Arial" w:cs="Arial"/>
        </w:rPr>
        <w:t>7.1.</w:t>
      </w:r>
      <w:r w:rsidR="00343E2C" w:rsidRPr="008C3EE1">
        <w:rPr>
          <w:rFonts w:ascii="Arial" w:hAnsi="Arial" w:cs="Arial"/>
        </w:rPr>
        <w:t xml:space="preserve"> Предоставление земельных участков под захоронение производится путем выдачи уполномоченным исполнительным органом в сфере погребения и похоронного дела свидетельства о регистрации захоронения (далее - Свидетельство). </w:t>
      </w:r>
    </w:p>
    <w:p w:rsidR="00343E2C" w:rsidRPr="008C3EE1" w:rsidRDefault="00343E2C" w:rsidP="00F534F7">
      <w:pPr>
        <w:pStyle w:val="ConsPlusNormal"/>
        <w:ind w:firstLine="540"/>
        <w:jc w:val="both"/>
        <w:rPr>
          <w:rFonts w:ascii="Arial" w:hAnsi="Arial" w:cs="Arial"/>
        </w:rPr>
      </w:pPr>
      <w:r w:rsidRPr="008C3EE1">
        <w:rPr>
          <w:rFonts w:ascii="Arial" w:hAnsi="Arial" w:cs="Arial"/>
        </w:rPr>
        <w:t xml:space="preserve">Форма </w:t>
      </w:r>
      <w:r w:rsidR="00F534F7" w:rsidRPr="008C3EE1">
        <w:rPr>
          <w:rFonts w:ascii="Arial" w:hAnsi="Arial" w:cs="Arial"/>
        </w:rPr>
        <w:t xml:space="preserve">Свидетельства для регистрации одиночного, родственного, почетного и воинского, захоронения </w:t>
      </w:r>
      <w:r w:rsidRPr="008C3EE1">
        <w:rPr>
          <w:rFonts w:ascii="Arial" w:hAnsi="Arial" w:cs="Arial"/>
        </w:rPr>
        <w:t xml:space="preserve">устанавливается в соответствии с </w:t>
      </w:r>
      <w:r w:rsidR="00CD4CD0" w:rsidRPr="008C3EE1">
        <w:rPr>
          <w:rFonts w:ascii="Arial" w:hAnsi="Arial" w:cs="Arial"/>
        </w:rPr>
        <w:t>П</w:t>
      </w:r>
      <w:r w:rsidRPr="008C3EE1">
        <w:rPr>
          <w:rFonts w:ascii="Arial" w:hAnsi="Arial" w:cs="Arial"/>
        </w:rPr>
        <w:t xml:space="preserve">риложением </w:t>
      </w:r>
      <w:r w:rsidR="00FB23FC" w:rsidRPr="008C3EE1">
        <w:rPr>
          <w:rFonts w:ascii="Arial" w:hAnsi="Arial" w:cs="Arial"/>
        </w:rPr>
        <w:t xml:space="preserve">3 </w:t>
      </w:r>
      <w:r w:rsidRPr="008C3EE1">
        <w:rPr>
          <w:rFonts w:ascii="Arial" w:hAnsi="Arial" w:cs="Arial"/>
        </w:rPr>
        <w:t>к настоящему Положению.</w:t>
      </w:r>
    </w:p>
    <w:p w:rsidR="00343E2C" w:rsidRPr="008C3EE1" w:rsidRDefault="00CD4CD0" w:rsidP="00CD4CD0">
      <w:pPr>
        <w:pStyle w:val="ConsPlusNormal"/>
        <w:ind w:firstLine="540"/>
        <w:jc w:val="both"/>
        <w:rPr>
          <w:rFonts w:ascii="Arial" w:hAnsi="Arial" w:cs="Arial"/>
        </w:rPr>
      </w:pPr>
      <w:r w:rsidRPr="008C3EE1">
        <w:rPr>
          <w:rFonts w:ascii="Arial" w:hAnsi="Arial" w:cs="Arial"/>
        </w:rPr>
        <w:t>7</w:t>
      </w:r>
      <w:r w:rsidR="00343E2C" w:rsidRPr="008C3EE1">
        <w:rPr>
          <w:rFonts w:ascii="Arial" w:hAnsi="Arial" w:cs="Arial"/>
        </w:rPr>
        <w:t>.2. Свидетельство</w:t>
      </w:r>
      <w:r w:rsidR="008D1E08" w:rsidRPr="008C3EE1">
        <w:rPr>
          <w:rFonts w:ascii="Arial" w:hAnsi="Arial" w:cs="Arial"/>
        </w:rPr>
        <w:t xml:space="preserve"> </w:t>
      </w:r>
      <w:r w:rsidR="00343E2C" w:rsidRPr="008C3EE1">
        <w:rPr>
          <w:rFonts w:ascii="Arial" w:hAnsi="Arial" w:cs="Arial"/>
        </w:rPr>
        <w:t>о захоронении - документ, отражающий данные о произведенном захоронении, кладбище, секторе, ряде, месте, данные о захороненном лице и о лице, производившем захоронение</w:t>
      </w:r>
      <w:r w:rsidR="00F534F7" w:rsidRPr="008C3EE1">
        <w:rPr>
          <w:rFonts w:ascii="Arial" w:hAnsi="Arial" w:cs="Arial"/>
        </w:rPr>
        <w:t>.</w:t>
      </w:r>
    </w:p>
    <w:p w:rsidR="00343E2C" w:rsidRPr="008C3EE1" w:rsidRDefault="00343E2C" w:rsidP="00CD4CD0">
      <w:pPr>
        <w:pStyle w:val="ConsPlusNormal"/>
        <w:ind w:firstLine="540"/>
        <w:jc w:val="both"/>
        <w:rPr>
          <w:rFonts w:ascii="Arial" w:hAnsi="Arial" w:cs="Arial"/>
        </w:rPr>
      </w:pPr>
      <w:r w:rsidRPr="008C3EE1">
        <w:rPr>
          <w:rFonts w:ascii="Arial" w:hAnsi="Arial" w:cs="Arial"/>
        </w:rPr>
        <w:t>Свидетельство, удостоверенное печатью уполномоченного исполнительного органа в сфере погребения и похоронного дела, выдается лицу, осуществляющему организацию погребения, в день погребения.</w:t>
      </w:r>
    </w:p>
    <w:p w:rsidR="00343E2C" w:rsidRPr="008C3EE1" w:rsidRDefault="00CD4CD0" w:rsidP="00CD4CD0">
      <w:pPr>
        <w:pStyle w:val="ConsPlusNormal"/>
        <w:ind w:firstLine="540"/>
        <w:jc w:val="both"/>
        <w:rPr>
          <w:rFonts w:ascii="Arial" w:hAnsi="Arial" w:cs="Arial"/>
        </w:rPr>
      </w:pPr>
      <w:r w:rsidRPr="008C3EE1">
        <w:rPr>
          <w:rFonts w:ascii="Arial" w:hAnsi="Arial" w:cs="Arial"/>
        </w:rPr>
        <w:t>7</w:t>
      </w:r>
      <w:r w:rsidR="00343E2C" w:rsidRPr="008C3EE1">
        <w:rPr>
          <w:rFonts w:ascii="Arial" w:hAnsi="Arial" w:cs="Arial"/>
        </w:rPr>
        <w:t>.</w:t>
      </w:r>
      <w:r w:rsidR="00F534F7" w:rsidRPr="008C3EE1">
        <w:rPr>
          <w:rFonts w:ascii="Arial" w:hAnsi="Arial" w:cs="Arial"/>
        </w:rPr>
        <w:t>3</w:t>
      </w:r>
      <w:r w:rsidR="00343E2C" w:rsidRPr="008C3EE1">
        <w:rPr>
          <w:rFonts w:ascii="Arial" w:hAnsi="Arial" w:cs="Arial"/>
        </w:rPr>
        <w:t xml:space="preserve">. Выдача </w:t>
      </w:r>
      <w:r w:rsidR="00F534F7" w:rsidRPr="008C3EE1">
        <w:rPr>
          <w:rFonts w:ascii="Arial" w:hAnsi="Arial" w:cs="Arial"/>
        </w:rPr>
        <w:t>С</w:t>
      </w:r>
      <w:r w:rsidR="00343E2C" w:rsidRPr="008C3EE1">
        <w:rPr>
          <w:rFonts w:ascii="Arial" w:hAnsi="Arial" w:cs="Arial"/>
        </w:rPr>
        <w:t xml:space="preserve">видетельства о регистрации </w:t>
      </w:r>
      <w:r w:rsidR="00F534F7" w:rsidRPr="008C3EE1">
        <w:rPr>
          <w:rFonts w:ascii="Arial" w:hAnsi="Arial" w:cs="Arial"/>
        </w:rPr>
        <w:t xml:space="preserve">почетного, </w:t>
      </w:r>
      <w:r w:rsidR="00343E2C" w:rsidRPr="008C3EE1">
        <w:rPr>
          <w:rFonts w:ascii="Arial" w:hAnsi="Arial" w:cs="Arial"/>
        </w:rPr>
        <w:t xml:space="preserve">воинского захоронения осуществляется в порядке, предусмотренном пунктами </w:t>
      </w:r>
      <w:r w:rsidR="00517AE5" w:rsidRPr="008C3EE1">
        <w:rPr>
          <w:rFonts w:ascii="Arial" w:hAnsi="Arial" w:cs="Arial"/>
        </w:rPr>
        <w:t>7</w:t>
      </w:r>
      <w:r w:rsidR="00343E2C" w:rsidRPr="008C3EE1">
        <w:rPr>
          <w:rFonts w:ascii="Arial" w:hAnsi="Arial" w:cs="Arial"/>
        </w:rPr>
        <w:t xml:space="preserve">.1. - </w:t>
      </w:r>
      <w:r w:rsidR="00517AE5" w:rsidRPr="008C3EE1">
        <w:rPr>
          <w:rFonts w:ascii="Arial" w:hAnsi="Arial" w:cs="Arial"/>
        </w:rPr>
        <w:t>7</w:t>
      </w:r>
      <w:r w:rsidR="00343E2C" w:rsidRPr="008C3EE1">
        <w:rPr>
          <w:rFonts w:ascii="Arial" w:hAnsi="Arial" w:cs="Arial"/>
        </w:rPr>
        <w:t>.</w:t>
      </w:r>
      <w:r w:rsidR="00F534F7" w:rsidRPr="008C3EE1">
        <w:rPr>
          <w:rFonts w:ascii="Arial" w:hAnsi="Arial" w:cs="Arial"/>
        </w:rPr>
        <w:t>2</w:t>
      </w:r>
      <w:r w:rsidR="00343E2C" w:rsidRPr="008C3EE1">
        <w:rPr>
          <w:rFonts w:ascii="Arial" w:hAnsi="Arial" w:cs="Arial"/>
        </w:rPr>
        <w:t>. настоящего Положения.</w:t>
      </w:r>
    </w:p>
    <w:p w:rsidR="00F534F7" w:rsidRPr="008C3EE1" w:rsidRDefault="00F534F7" w:rsidP="00CD4CD0">
      <w:pPr>
        <w:pStyle w:val="ConsPlusNormal"/>
        <w:ind w:firstLine="539"/>
        <w:jc w:val="both"/>
        <w:rPr>
          <w:rFonts w:ascii="Arial" w:hAnsi="Arial" w:cs="Arial"/>
        </w:rPr>
      </w:pPr>
    </w:p>
    <w:p w:rsidR="00BB1B12" w:rsidRPr="008C3EE1" w:rsidRDefault="0062286A" w:rsidP="00CD4CD0">
      <w:pPr>
        <w:pStyle w:val="ConsPlusNormal"/>
        <w:ind w:firstLine="539"/>
        <w:jc w:val="center"/>
        <w:rPr>
          <w:rFonts w:ascii="Arial" w:hAnsi="Arial" w:cs="Arial"/>
        </w:rPr>
      </w:pPr>
      <w:r w:rsidRPr="008C3EE1">
        <w:rPr>
          <w:rFonts w:ascii="Arial" w:hAnsi="Arial" w:cs="Arial"/>
        </w:rPr>
        <w:t>8.</w:t>
      </w:r>
      <w:r w:rsidR="00D03972" w:rsidRPr="008C3EE1">
        <w:rPr>
          <w:rFonts w:ascii="Arial" w:hAnsi="Arial" w:cs="Arial"/>
        </w:rPr>
        <w:t xml:space="preserve">Правила содержания </w:t>
      </w:r>
      <w:r w:rsidR="00BB1B12" w:rsidRPr="008C3EE1">
        <w:rPr>
          <w:rFonts w:ascii="Arial" w:hAnsi="Arial" w:cs="Arial"/>
        </w:rPr>
        <w:t xml:space="preserve">мест погребения и </w:t>
      </w:r>
    </w:p>
    <w:p w:rsidR="00BB1B12" w:rsidRPr="008C3EE1" w:rsidRDefault="00BB1B12" w:rsidP="00CD4CD0">
      <w:pPr>
        <w:pStyle w:val="ConsPlusNormal"/>
        <w:ind w:firstLine="539"/>
        <w:jc w:val="center"/>
        <w:rPr>
          <w:rFonts w:ascii="Arial" w:hAnsi="Arial" w:cs="Arial"/>
        </w:rPr>
      </w:pPr>
      <w:r w:rsidRPr="008C3EE1">
        <w:rPr>
          <w:rFonts w:ascii="Arial" w:hAnsi="Arial" w:cs="Arial"/>
        </w:rPr>
        <w:t>мест захоронения</w:t>
      </w:r>
    </w:p>
    <w:p w:rsidR="00BB1B12" w:rsidRPr="008C3EE1" w:rsidRDefault="00BB1B12" w:rsidP="00CD4CD0">
      <w:pPr>
        <w:pStyle w:val="ConsPlusNormal"/>
        <w:jc w:val="both"/>
        <w:rPr>
          <w:rFonts w:ascii="Arial" w:hAnsi="Arial" w:cs="Arial"/>
        </w:rPr>
      </w:pPr>
    </w:p>
    <w:p w:rsidR="00BB1B12" w:rsidRPr="008C3EE1" w:rsidRDefault="00CD4CD0" w:rsidP="00CD4CD0">
      <w:pPr>
        <w:pStyle w:val="ConsPlusNormal"/>
        <w:ind w:firstLine="540"/>
        <w:jc w:val="both"/>
        <w:rPr>
          <w:rFonts w:ascii="Arial" w:hAnsi="Arial" w:cs="Arial"/>
        </w:rPr>
      </w:pPr>
      <w:r w:rsidRPr="008C3EE1">
        <w:rPr>
          <w:rFonts w:ascii="Arial" w:hAnsi="Arial" w:cs="Arial"/>
        </w:rPr>
        <w:t>8</w:t>
      </w:r>
      <w:r w:rsidR="00EA3F47" w:rsidRPr="008C3EE1">
        <w:rPr>
          <w:rFonts w:ascii="Arial" w:hAnsi="Arial" w:cs="Arial"/>
        </w:rPr>
        <w:t>.1</w:t>
      </w:r>
      <w:r w:rsidR="00BB1B12" w:rsidRPr="008C3EE1">
        <w:rPr>
          <w:rFonts w:ascii="Arial" w:hAnsi="Arial" w:cs="Arial"/>
        </w:rPr>
        <w:t xml:space="preserve">. Территория кладбища независимо от способа захоронений на нем должна соответствовать требованиям, установленным постановлением Главного государственного санитарного врача РФ от 28.01.2021 N 3 </w:t>
      </w:r>
      <w:r w:rsidR="00EA3F47" w:rsidRPr="008C3EE1">
        <w:rPr>
          <w:rFonts w:ascii="Arial" w:hAnsi="Arial" w:cs="Arial"/>
        </w:rPr>
        <w:t>«</w:t>
      </w:r>
      <w:r w:rsidR="00BB1B12" w:rsidRPr="008C3EE1">
        <w:rPr>
          <w:rFonts w:ascii="Arial" w:hAnsi="Arial" w:cs="Arial"/>
        </w:rPr>
        <w:t xml:space="preserve">Об утверждении санитарных правил и норм СанПиН 2.1.3684-21 </w:t>
      </w:r>
      <w:r w:rsidR="00EA3F47" w:rsidRPr="008C3EE1">
        <w:rPr>
          <w:rFonts w:ascii="Arial" w:hAnsi="Arial" w:cs="Arial"/>
        </w:rPr>
        <w:t>«</w:t>
      </w:r>
      <w:r w:rsidR="00BB1B12" w:rsidRPr="008C3EE1">
        <w:rPr>
          <w:rFonts w:ascii="Arial" w:hAnsi="Arial" w:cs="Arial"/>
        </w:rP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EA3F47" w:rsidRPr="008C3EE1">
        <w:rPr>
          <w:rFonts w:ascii="Arial" w:hAnsi="Arial" w:cs="Arial"/>
        </w:rPr>
        <w:t>».</w:t>
      </w:r>
    </w:p>
    <w:p w:rsidR="00BB1B12" w:rsidRPr="008C3EE1" w:rsidRDefault="00CD4CD0" w:rsidP="00CD4CD0">
      <w:pPr>
        <w:pStyle w:val="ConsPlusNormal"/>
        <w:ind w:firstLine="540"/>
        <w:jc w:val="both"/>
        <w:rPr>
          <w:rFonts w:ascii="Arial" w:hAnsi="Arial" w:cs="Arial"/>
        </w:rPr>
      </w:pPr>
      <w:r w:rsidRPr="008C3EE1">
        <w:rPr>
          <w:rFonts w:ascii="Arial" w:hAnsi="Arial" w:cs="Arial"/>
        </w:rPr>
        <w:lastRenderedPageBreak/>
        <w:t>8</w:t>
      </w:r>
      <w:r w:rsidR="00EA3F47" w:rsidRPr="008C3EE1">
        <w:rPr>
          <w:rFonts w:ascii="Arial" w:hAnsi="Arial" w:cs="Arial"/>
        </w:rPr>
        <w:t>.2</w:t>
      </w:r>
      <w:r w:rsidR="00BB1B12" w:rsidRPr="008C3EE1">
        <w:rPr>
          <w:rFonts w:ascii="Arial" w:hAnsi="Arial" w:cs="Arial"/>
        </w:rPr>
        <w:t>. Территории мест погребения разделяются дорогами на участки (кварталы). По углам участков (кварталов) устанавливаются указатели их номеров.</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1C6F59" w:rsidRPr="008C3EE1">
        <w:rPr>
          <w:rFonts w:ascii="Arial" w:hAnsi="Arial" w:cs="Arial"/>
          <w:sz w:val="24"/>
          <w:szCs w:val="24"/>
        </w:rPr>
        <w:t>.3. На кладбище должны быть предусмотрены:</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план-схема кладбища при главном входе;</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стенд для помещения объявлений и распоряжений, правил посещения кладбища, прав и обязанностей граждан:</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чаши с кранами для полива зеленых насаждений;</w:t>
      </w:r>
    </w:p>
    <w:p w:rsidR="005858AA" w:rsidRPr="008C3EE1" w:rsidRDefault="001C6F59" w:rsidP="00CD4CD0">
      <w:pPr>
        <w:ind w:firstLine="567"/>
        <w:jc w:val="both"/>
        <w:rPr>
          <w:rFonts w:ascii="Arial" w:hAnsi="Arial" w:cs="Arial"/>
          <w:sz w:val="24"/>
          <w:szCs w:val="24"/>
        </w:rPr>
      </w:pPr>
      <w:r w:rsidRPr="008C3EE1">
        <w:rPr>
          <w:rFonts w:ascii="Arial" w:hAnsi="Arial" w:cs="Arial"/>
          <w:sz w:val="24"/>
          <w:szCs w:val="24"/>
        </w:rPr>
        <w:t>- общественные туалеты;</w:t>
      </w:r>
    </w:p>
    <w:p w:rsidR="00EA3F47" w:rsidRPr="008C3EE1" w:rsidRDefault="001C6F59" w:rsidP="00CD4CD0">
      <w:pPr>
        <w:ind w:firstLine="567"/>
        <w:jc w:val="both"/>
        <w:rPr>
          <w:rFonts w:ascii="Arial" w:hAnsi="Arial" w:cs="Arial"/>
          <w:sz w:val="24"/>
          <w:szCs w:val="24"/>
        </w:rPr>
      </w:pPr>
      <w:r w:rsidRPr="008C3EE1">
        <w:rPr>
          <w:rFonts w:ascii="Arial" w:hAnsi="Arial" w:cs="Arial"/>
          <w:sz w:val="24"/>
          <w:szCs w:val="24"/>
        </w:rPr>
        <w:t>- площадки с твёрдым покрытием под контейнеры для мусора</w:t>
      </w:r>
      <w:r w:rsidR="005858AA" w:rsidRPr="008C3EE1">
        <w:rPr>
          <w:rFonts w:ascii="Arial" w:hAnsi="Arial" w:cs="Arial"/>
          <w:sz w:val="24"/>
          <w:szCs w:val="24"/>
        </w:rPr>
        <w:t>.</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1C6F59" w:rsidRPr="008C3EE1">
        <w:rPr>
          <w:rFonts w:ascii="Arial" w:hAnsi="Arial" w:cs="Arial"/>
          <w:sz w:val="24"/>
          <w:szCs w:val="24"/>
        </w:rPr>
        <w:t>.4. Захоронения на кладбище производятся в соответствии с действующим законодательством.</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1C6F59" w:rsidRPr="008C3EE1">
        <w:rPr>
          <w:rFonts w:ascii="Arial" w:hAnsi="Arial" w:cs="Arial"/>
          <w:sz w:val="24"/>
          <w:szCs w:val="24"/>
        </w:rPr>
        <w:t>.5. Самовольное погребение умерших в неотведенных для этого местах не допускается.</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C822C8" w:rsidRPr="008C3EE1">
        <w:rPr>
          <w:rFonts w:ascii="Arial" w:hAnsi="Arial" w:cs="Arial"/>
          <w:sz w:val="24"/>
          <w:szCs w:val="24"/>
        </w:rPr>
        <w:t>.6</w:t>
      </w:r>
      <w:r w:rsidR="001C6F59" w:rsidRPr="008C3EE1">
        <w:rPr>
          <w:rFonts w:ascii="Arial" w:hAnsi="Arial" w:cs="Arial"/>
          <w:sz w:val="24"/>
          <w:szCs w:val="24"/>
        </w:rPr>
        <w:t>. На открытом кладбище участки для захоронения отводятся в порядке очередности, установленной планировкой кладбища.</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C822C8" w:rsidRPr="008C3EE1">
        <w:rPr>
          <w:rFonts w:ascii="Arial" w:hAnsi="Arial" w:cs="Arial"/>
          <w:sz w:val="24"/>
          <w:szCs w:val="24"/>
        </w:rPr>
        <w:t>.7</w:t>
      </w:r>
      <w:r w:rsidR="001C6F59" w:rsidRPr="008C3EE1">
        <w:rPr>
          <w:rFonts w:ascii="Arial" w:hAnsi="Arial" w:cs="Arial"/>
          <w:sz w:val="24"/>
          <w:szCs w:val="24"/>
        </w:rPr>
        <w:t>. Надмогильные сооружения на захоронении и ограды устанавливаются в пределах отведенного участка земли.</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Устанавливаемые на захоронениях надмогильные сооружения не должны превышать по высоте следующих размеров:</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памятники – не более 2 метров;</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цоколи – 0,2 м.</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 высота ограды не должна превышать 0,5 метров.</w:t>
      </w:r>
    </w:p>
    <w:p w:rsidR="001C6F59" w:rsidRPr="008C3EE1" w:rsidRDefault="001C6F59" w:rsidP="00CD4CD0">
      <w:pPr>
        <w:ind w:firstLine="567"/>
        <w:jc w:val="both"/>
        <w:rPr>
          <w:rFonts w:ascii="Arial" w:hAnsi="Arial" w:cs="Arial"/>
          <w:sz w:val="24"/>
          <w:szCs w:val="24"/>
        </w:rPr>
      </w:pPr>
      <w:r w:rsidRPr="008C3EE1">
        <w:rPr>
          <w:rFonts w:ascii="Arial" w:hAnsi="Arial" w:cs="Arial"/>
          <w:sz w:val="24"/>
          <w:szCs w:val="24"/>
        </w:rPr>
        <w:t>На памятниках разрешается помещать изображения трудовых, боевых и религиозных символов.</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C822C8" w:rsidRPr="008C3EE1">
        <w:rPr>
          <w:rFonts w:ascii="Arial" w:hAnsi="Arial" w:cs="Arial"/>
          <w:sz w:val="24"/>
          <w:szCs w:val="24"/>
        </w:rPr>
        <w:t>.8</w:t>
      </w:r>
      <w:r w:rsidR="001C6F59" w:rsidRPr="008C3EE1">
        <w:rPr>
          <w:rFonts w:ascii="Arial" w:hAnsi="Arial" w:cs="Arial"/>
          <w:sz w:val="24"/>
          <w:szCs w:val="24"/>
        </w:rPr>
        <w:t>. Надмогильные сооружения являются собственностью лиц, за счёт которых они изготовлены и (или) установлены. Установка памятников, стел, мемориальных досок, других памятных знаков вне зоны захоронения не допускается.</w:t>
      </w:r>
    </w:p>
    <w:p w:rsidR="001C6F59" w:rsidRPr="008C3EE1" w:rsidRDefault="00CD4CD0" w:rsidP="00CD4CD0">
      <w:pPr>
        <w:ind w:firstLine="567"/>
        <w:jc w:val="both"/>
        <w:rPr>
          <w:rFonts w:ascii="Arial" w:hAnsi="Arial" w:cs="Arial"/>
          <w:sz w:val="24"/>
          <w:szCs w:val="24"/>
        </w:rPr>
      </w:pPr>
      <w:r w:rsidRPr="008C3EE1">
        <w:rPr>
          <w:rFonts w:ascii="Arial" w:hAnsi="Arial" w:cs="Arial"/>
          <w:sz w:val="24"/>
          <w:szCs w:val="24"/>
        </w:rPr>
        <w:t>8</w:t>
      </w:r>
      <w:r w:rsidR="00C822C8" w:rsidRPr="008C3EE1">
        <w:rPr>
          <w:rFonts w:ascii="Arial" w:hAnsi="Arial" w:cs="Arial"/>
          <w:sz w:val="24"/>
          <w:szCs w:val="24"/>
        </w:rPr>
        <w:t>.9</w:t>
      </w:r>
      <w:r w:rsidR="001C6F59" w:rsidRPr="008C3EE1">
        <w:rPr>
          <w:rFonts w:ascii="Arial" w:hAnsi="Arial" w:cs="Arial"/>
          <w:sz w:val="24"/>
          <w:szCs w:val="24"/>
        </w:rPr>
        <w:t xml:space="preserve">. Перезахоронение останков умерших производится </w:t>
      </w:r>
      <w:r w:rsidR="005C53E7" w:rsidRPr="008C3EE1">
        <w:rPr>
          <w:rFonts w:ascii="Arial" w:hAnsi="Arial" w:cs="Arial"/>
          <w:sz w:val="24"/>
          <w:szCs w:val="24"/>
        </w:rPr>
        <w:t xml:space="preserve">в порядке и </w:t>
      </w:r>
      <w:r w:rsidR="001C6F59" w:rsidRPr="008C3EE1">
        <w:rPr>
          <w:rFonts w:ascii="Arial" w:hAnsi="Arial" w:cs="Arial"/>
          <w:sz w:val="24"/>
          <w:szCs w:val="24"/>
        </w:rPr>
        <w:t>срок</w:t>
      </w:r>
      <w:r w:rsidR="005C53E7" w:rsidRPr="008C3EE1">
        <w:rPr>
          <w:rFonts w:ascii="Arial" w:hAnsi="Arial" w:cs="Arial"/>
          <w:sz w:val="24"/>
          <w:szCs w:val="24"/>
        </w:rPr>
        <w:t>и</w:t>
      </w:r>
      <w:r w:rsidR="001C6F59" w:rsidRPr="008C3EE1">
        <w:rPr>
          <w:rFonts w:ascii="Arial" w:hAnsi="Arial" w:cs="Arial"/>
          <w:sz w:val="24"/>
          <w:szCs w:val="24"/>
        </w:rPr>
        <w:t>, предусмотренны</w:t>
      </w:r>
      <w:r w:rsidR="005C53E7" w:rsidRPr="008C3EE1">
        <w:rPr>
          <w:rFonts w:ascii="Arial" w:hAnsi="Arial" w:cs="Arial"/>
          <w:sz w:val="24"/>
          <w:szCs w:val="24"/>
        </w:rPr>
        <w:t>е</w:t>
      </w:r>
      <w:r w:rsidR="001C6F59" w:rsidRPr="008C3EE1">
        <w:rPr>
          <w:rFonts w:ascii="Arial" w:hAnsi="Arial" w:cs="Arial"/>
          <w:sz w:val="24"/>
          <w:szCs w:val="24"/>
        </w:rPr>
        <w:t xml:space="preserve"> действующими санитарными нормами и правилами.</w:t>
      </w:r>
    </w:p>
    <w:p w:rsidR="00BB1B12" w:rsidRPr="008C3EE1" w:rsidRDefault="00CD4CD0" w:rsidP="00CD4CD0">
      <w:pPr>
        <w:pStyle w:val="ConsPlusNormal"/>
        <w:ind w:firstLine="540"/>
        <w:jc w:val="both"/>
        <w:rPr>
          <w:rFonts w:ascii="Arial" w:hAnsi="Arial" w:cs="Arial"/>
        </w:rPr>
      </w:pPr>
      <w:bookmarkStart w:id="1" w:name="Par62"/>
      <w:bookmarkEnd w:id="1"/>
      <w:r w:rsidRPr="008C3EE1">
        <w:rPr>
          <w:rFonts w:ascii="Arial" w:hAnsi="Arial" w:cs="Arial"/>
        </w:rPr>
        <w:t>8</w:t>
      </w:r>
      <w:r w:rsidR="00C822C8" w:rsidRPr="008C3EE1">
        <w:rPr>
          <w:rFonts w:ascii="Arial" w:hAnsi="Arial" w:cs="Arial"/>
        </w:rPr>
        <w:t>.10</w:t>
      </w:r>
      <w:r w:rsidR="00BB1B12" w:rsidRPr="008C3EE1">
        <w:rPr>
          <w:rFonts w:ascii="Arial" w:hAnsi="Arial" w:cs="Arial"/>
        </w:rPr>
        <w:t xml:space="preserve">. Монтаж, демонтаж и замена надмогильных сооружений (надгробий) осуществляются на основании письменного уведомления </w:t>
      </w:r>
      <w:r w:rsidR="005858AA" w:rsidRPr="008C3EE1">
        <w:rPr>
          <w:rFonts w:ascii="Arial" w:hAnsi="Arial" w:cs="Arial"/>
        </w:rPr>
        <w:t>уполномоченного органа</w:t>
      </w:r>
      <w:r w:rsidR="00BB1B12" w:rsidRPr="008C3EE1">
        <w:rPr>
          <w:rFonts w:ascii="Arial" w:hAnsi="Arial" w:cs="Arial"/>
        </w:rPr>
        <w:t xml:space="preserve"> при предъявлении лицом, на которое зарегистрировано место захоронения (или по его письменному поручению иным лицом), паспорта или иного документа, удостоверяющего личность, свидетельства о регистрации захоронения</w:t>
      </w:r>
      <w:r w:rsidR="005858AA" w:rsidRPr="008C3EE1">
        <w:rPr>
          <w:rFonts w:ascii="Arial" w:hAnsi="Arial" w:cs="Arial"/>
        </w:rPr>
        <w:t>.</w:t>
      </w:r>
    </w:p>
    <w:p w:rsidR="00BB1B12" w:rsidRPr="008C3EE1" w:rsidRDefault="00BB1B12" w:rsidP="00CD4CD0">
      <w:pPr>
        <w:pStyle w:val="ConsPlusNormal"/>
        <w:ind w:firstLine="540"/>
        <w:jc w:val="both"/>
        <w:rPr>
          <w:rFonts w:ascii="Arial" w:hAnsi="Arial" w:cs="Arial"/>
        </w:rPr>
      </w:pPr>
      <w:r w:rsidRPr="008C3EE1">
        <w:rPr>
          <w:rFonts w:ascii="Arial" w:hAnsi="Arial" w:cs="Arial"/>
        </w:rPr>
        <w:t>Монтаж, демонтаж, установка и замена надмогильных сооружений (надгробий) регистрируется</w:t>
      </w:r>
      <w:r w:rsidR="005858AA" w:rsidRPr="008C3EE1">
        <w:rPr>
          <w:rFonts w:ascii="Arial" w:hAnsi="Arial" w:cs="Arial"/>
        </w:rPr>
        <w:t xml:space="preserve"> уполномоченным органом </w:t>
      </w:r>
      <w:r w:rsidRPr="008C3EE1">
        <w:rPr>
          <w:rFonts w:ascii="Arial" w:hAnsi="Arial" w:cs="Arial"/>
        </w:rPr>
        <w:t>в книге регистрации надмогильных сооружений (надгробий)</w:t>
      </w:r>
      <w:r w:rsidR="00F62B3F" w:rsidRPr="008C3EE1">
        <w:rPr>
          <w:rFonts w:ascii="Arial" w:hAnsi="Arial" w:cs="Arial"/>
        </w:rPr>
        <w:t xml:space="preserve"> по форме согласно приложению 5.</w:t>
      </w:r>
    </w:p>
    <w:p w:rsidR="00BB1B12" w:rsidRPr="008C3EE1" w:rsidRDefault="00CD4CD0" w:rsidP="00CD4CD0">
      <w:pPr>
        <w:pStyle w:val="ConsPlusNormal"/>
        <w:ind w:firstLine="540"/>
        <w:jc w:val="both"/>
        <w:rPr>
          <w:rFonts w:ascii="Arial" w:hAnsi="Arial" w:cs="Arial"/>
        </w:rPr>
      </w:pPr>
      <w:r w:rsidRPr="008C3EE1">
        <w:rPr>
          <w:rFonts w:ascii="Arial" w:hAnsi="Arial" w:cs="Arial"/>
        </w:rPr>
        <w:t>8</w:t>
      </w:r>
      <w:r w:rsidR="00C822C8" w:rsidRPr="008C3EE1">
        <w:rPr>
          <w:rFonts w:ascii="Arial" w:hAnsi="Arial" w:cs="Arial"/>
        </w:rPr>
        <w:t>.11</w:t>
      </w:r>
      <w:r w:rsidR="00BB1B12" w:rsidRPr="008C3EE1">
        <w:rPr>
          <w:rFonts w:ascii="Arial" w:hAnsi="Arial" w:cs="Arial"/>
        </w:rPr>
        <w:t>. Установленное надмогильное сооружение (надгробие) лицом, на которое зарегистрировано место захоронения, является его собственностью. На надмогильном сооружении (надгробии) должны быть указаны фамилия, имя, отчество (при наличии), дата рождения и дата смерти захороненного лица.</w:t>
      </w:r>
    </w:p>
    <w:p w:rsidR="00BB1B12" w:rsidRPr="008C3EE1" w:rsidRDefault="00CD4CD0" w:rsidP="00CD4CD0">
      <w:pPr>
        <w:pStyle w:val="ConsPlusNormal"/>
        <w:ind w:firstLine="540"/>
        <w:jc w:val="both"/>
        <w:rPr>
          <w:rFonts w:ascii="Arial" w:hAnsi="Arial" w:cs="Arial"/>
        </w:rPr>
      </w:pPr>
      <w:r w:rsidRPr="008C3EE1">
        <w:rPr>
          <w:rFonts w:ascii="Arial" w:hAnsi="Arial" w:cs="Arial"/>
        </w:rPr>
        <w:t>8</w:t>
      </w:r>
      <w:r w:rsidR="00C822C8" w:rsidRPr="008C3EE1">
        <w:rPr>
          <w:rFonts w:ascii="Arial" w:hAnsi="Arial" w:cs="Arial"/>
        </w:rPr>
        <w:t>.12</w:t>
      </w:r>
      <w:r w:rsidR="00BB1B12" w:rsidRPr="008C3EE1">
        <w:rPr>
          <w:rFonts w:ascii="Arial" w:hAnsi="Arial" w:cs="Arial"/>
        </w:rPr>
        <w:t>. Лицо, на которое зарегистрировано место захоронения, обязано осуществлять уход за захоронением, следить за состоянием намогильных сооружений, систематически осуществлять уборку и вынос мусора, ритуальных принадлежностей, находящихся в неудовлетворительном состоянии, в специально отведенные места собственными силами либо силами организации, оказывающей такие услуги на договорной основе.</w:t>
      </w:r>
    </w:p>
    <w:p w:rsidR="00BB1B12" w:rsidRPr="008C3EE1" w:rsidRDefault="00CD4CD0" w:rsidP="00CD4CD0">
      <w:pPr>
        <w:pStyle w:val="ConsPlusNormal"/>
        <w:ind w:firstLine="540"/>
        <w:jc w:val="both"/>
        <w:rPr>
          <w:rFonts w:ascii="Arial" w:hAnsi="Arial" w:cs="Arial"/>
        </w:rPr>
      </w:pPr>
      <w:r w:rsidRPr="008C3EE1">
        <w:rPr>
          <w:rFonts w:ascii="Arial" w:hAnsi="Arial" w:cs="Arial"/>
        </w:rPr>
        <w:t>8</w:t>
      </w:r>
      <w:r w:rsidR="00C822C8" w:rsidRPr="008C3EE1">
        <w:rPr>
          <w:rFonts w:ascii="Arial" w:hAnsi="Arial" w:cs="Arial"/>
        </w:rPr>
        <w:t>.13</w:t>
      </w:r>
      <w:r w:rsidR="00BB1B12" w:rsidRPr="008C3EE1">
        <w:rPr>
          <w:rFonts w:ascii="Arial" w:hAnsi="Arial" w:cs="Arial"/>
        </w:rPr>
        <w:t>. При замене надмогильных сооружений (надгробий), оград и иных конструкций строительный мусор вывозится лицом, на которое зарегистрировано место захоронения, в день окончания ремонтно-строительных работ.</w:t>
      </w:r>
    </w:p>
    <w:p w:rsidR="00BB1B12" w:rsidRPr="008C3EE1" w:rsidRDefault="00CD4CD0" w:rsidP="00CD4CD0">
      <w:pPr>
        <w:pStyle w:val="ConsPlusNormal"/>
        <w:ind w:firstLine="540"/>
        <w:jc w:val="both"/>
        <w:rPr>
          <w:rFonts w:ascii="Arial" w:hAnsi="Arial" w:cs="Arial"/>
        </w:rPr>
      </w:pPr>
      <w:r w:rsidRPr="008C3EE1">
        <w:rPr>
          <w:rFonts w:ascii="Arial" w:hAnsi="Arial" w:cs="Arial"/>
        </w:rPr>
        <w:t>8</w:t>
      </w:r>
      <w:r w:rsidR="00C822C8" w:rsidRPr="008C3EE1">
        <w:rPr>
          <w:rFonts w:ascii="Arial" w:hAnsi="Arial" w:cs="Arial"/>
        </w:rPr>
        <w:t>.14</w:t>
      </w:r>
      <w:r w:rsidR="00BB1B12" w:rsidRPr="008C3EE1">
        <w:rPr>
          <w:rFonts w:ascii="Arial" w:hAnsi="Arial" w:cs="Arial"/>
        </w:rPr>
        <w:t xml:space="preserve">. В случае ненадлежащего содержания места захоронения специализированная служба уведомляет лицо, на которое зарегистрировано место захоронения, о необходимости благоустройства и восстановления места </w:t>
      </w:r>
      <w:r w:rsidR="00BB1B12" w:rsidRPr="008C3EE1">
        <w:rPr>
          <w:rFonts w:ascii="Arial" w:hAnsi="Arial" w:cs="Arial"/>
        </w:rPr>
        <w:lastRenderedPageBreak/>
        <w:t>захоронения.</w:t>
      </w:r>
    </w:p>
    <w:p w:rsidR="00727B6B" w:rsidRPr="008C3EE1" w:rsidRDefault="00727B6B" w:rsidP="00727B6B">
      <w:pPr>
        <w:pStyle w:val="ConsPlusNormal"/>
        <w:jc w:val="center"/>
        <w:rPr>
          <w:rFonts w:ascii="Arial" w:hAnsi="Arial" w:cs="Arial"/>
        </w:rPr>
      </w:pPr>
    </w:p>
    <w:p w:rsidR="00C10589" w:rsidRPr="008C3EE1" w:rsidRDefault="0062286A" w:rsidP="00727B6B">
      <w:pPr>
        <w:pStyle w:val="ConsPlusNormal"/>
        <w:jc w:val="center"/>
        <w:rPr>
          <w:rFonts w:ascii="Arial" w:hAnsi="Arial" w:cs="Arial"/>
        </w:rPr>
      </w:pPr>
      <w:r w:rsidRPr="008C3EE1">
        <w:rPr>
          <w:rFonts w:ascii="Arial" w:hAnsi="Arial" w:cs="Arial"/>
        </w:rPr>
        <w:t>9</w:t>
      </w:r>
      <w:r w:rsidR="00727B6B" w:rsidRPr="008C3EE1">
        <w:rPr>
          <w:rFonts w:ascii="Arial" w:hAnsi="Arial" w:cs="Arial"/>
        </w:rPr>
        <w:t xml:space="preserve">. Порядок сноса надмогильных сооружений </w:t>
      </w:r>
      <w:r w:rsidR="00C10589" w:rsidRPr="008C3EE1">
        <w:rPr>
          <w:rFonts w:ascii="Arial" w:hAnsi="Arial" w:cs="Arial"/>
        </w:rPr>
        <w:t xml:space="preserve">(надгробий) и оград, </w:t>
      </w:r>
    </w:p>
    <w:p w:rsidR="00BB1B12" w:rsidRPr="008C3EE1" w:rsidRDefault="00C10589" w:rsidP="00727B6B">
      <w:pPr>
        <w:pStyle w:val="ConsPlusNormal"/>
        <w:jc w:val="center"/>
        <w:rPr>
          <w:rFonts w:ascii="Arial" w:hAnsi="Arial" w:cs="Arial"/>
        </w:rPr>
      </w:pPr>
      <w:r w:rsidRPr="008C3EE1">
        <w:rPr>
          <w:rFonts w:ascii="Arial" w:hAnsi="Arial" w:cs="Arial"/>
        </w:rPr>
        <w:t xml:space="preserve">находящихся </w:t>
      </w:r>
      <w:r w:rsidR="00727B6B" w:rsidRPr="008C3EE1">
        <w:rPr>
          <w:rFonts w:ascii="Arial" w:hAnsi="Arial" w:cs="Arial"/>
        </w:rPr>
        <w:t>за предел</w:t>
      </w:r>
      <w:r w:rsidRPr="008C3EE1">
        <w:rPr>
          <w:rFonts w:ascii="Arial" w:hAnsi="Arial" w:cs="Arial"/>
        </w:rPr>
        <w:t>ами</w:t>
      </w:r>
      <w:r w:rsidR="00727B6B" w:rsidRPr="008C3EE1">
        <w:rPr>
          <w:rFonts w:ascii="Arial" w:hAnsi="Arial" w:cs="Arial"/>
        </w:rPr>
        <w:t xml:space="preserve"> мест захоронения</w:t>
      </w:r>
    </w:p>
    <w:p w:rsidR="00C10589" w:rsidRPr="008C3EE1" w:rsidRDefault="00C10589" w:rsidP="00727B6B">
      <w:pPr>
        <w:pStyle w:val="ConsPlusNormal"/>
        <w:jc w:val="center"/>
        <w:rPr>
          <w:rFonts w:ascii="Arial" w:hAnsi="Arial" w:cs="Arial"/>
        </w:rPr>
      </w:pPr>
    </w:p>
    <w:p w:rsidR="007657B7" w:rsidRPr="008C3EE1" w:rsidRDefault="00AE53F3" w:rsidP="007657B7">
      <w:pPr>
        <w:ind w:firstLine="540"/>
        <w:jc w:val="both"/>
        <w:rPr>
          <w:rFonts w:ascii="Arial" w:hAnsi="Arial" w:cs="Arial"/>
          <w:sz w:val="24"/>
          <w:szCs w:val="24"/>
        </w:rPr>
      </w:pPr>
      <w:r w:rsidRPr="008C3EE1">
        <w:rPr>
          <w:rFonts w:ascii="Arial" w:hAnsi="Arial" w:cs="Arial"/>
          <w:sz w:val="24"/>
          <w:szCs w:val="24"/>
        </w:rPr>
        <w:t>9</w:t>
      </w:r>
      <w:r w:rsidR="00727B6B" w:rsidRPr="008C3EE1">
        <w:rPr>
          <w:rFonts w:ascii="Arial" w:hAnsi="Arial" w:cs="Arial"/>
          <w:sz w:val="24"/>
          <w:szCs w:val="24"/>
        </w:rPr>
        <w:t>.1.</w:t>
      </w:r>
      <w:r w:rsidR="007657B7" w:rsidRPr="008C3EE1">
        <w:rPr>
          <w:rFonts w:ascii="Arial" w:hAnsi="Arial" w:cs="Arial"/>
          <w:sz w:val="24"/>
          <w:szCs w:val="24"/>
        </w:rPr>
        <w:t xml:space="preserve"> Установка надмогильных сооружений (надгробий) и оград на кладбищах допускается только в границах предоставленных мест захоронения.</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2. Устанавливаемые надмогильные сооружения (надгробия) и ограды не должны иметь частей, выступающих за границы мест захоронения или нависать над соседними захоронениями.</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3. Надмогильные сооружения (надгробия) и ограды, установленные за пределами мест захоронения (превышающие установленные размеры), подлежат сносу как самовольно установленные.</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 xml:space="preserve">4. При выявлении самовольно установленного надмогильного сооружения (надгробия), ограды, граждане, установившие указанные сооружения, предупреждаются </w:t>
      </w:r>
      <w:r w:rsidR="003438C6" w:rsidRPr="008C3EE1">
        <w:rPr>
          <w:rFonts w:ascii="Arial" w:hAnsi="Arial" w:cs="Arial"/>
          <w:sz w:val="24"/>
          <w:szCs w:val="24"/>
        </w:rPr>
        <w:t xml:space="preserve">уполномоченным органом в сфере погребения и похоронного дела </w:t>
      </w:r>
      <w:r w:rsidR="007657B7" w:rsidRPr="008C3EE1">
        <w:rPr>
          <w:rFonts w:ascii="Arial" w:hAnsi="Arial" w:cs="Arial"/>
          <w:sz w:val="24"/>
          <w:szCs w:val="24"/>
        </w:rPr>
        <w:t>посредством письменного уведомления в адрес лица, на имя которого зарегистрировано место захоронения, и выставлением на могильном холме трафарета с предупреждением о необходимости в течение 60 дней привести надмогильное сооружение в соответствие с установленными требованиями (демонтировать).</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9.5</w:t>
      </w:r>
      <w:r w:rsidR="007657B7" w:rsidRPr="008C3EE1">
        <w:rPr>
          <w:rFonts w:ascii="Arial" w:hAnsi="Arial" w:cs="Arial"/>
          <w:sz w:val="24"/>
          <w:szCs w:val="24"/>
        </w:rPr>
        <w:t>. В случае, если в установленный срок демонтаж сооружения, ограды не будет произведен,</w:t>
      </w:r>
      <w:r w:rsidR="003438C6" w:rsidRPr="008C3EE1">
        <w:rPr>
          <w:rFonts w:ascii="Arial" w:hAnsi="Arial" w:cs="Arial"/>
          <w:sz w:val="24"/>
          <w:szCs w:val="24"/>
        </w:rPr>
        <w:t xml:space="preserve"> уполномоченный орган по вопросам погребения и </w:t>
      </w:r>
      <w:r w:rsidR="007657B7" w:rsidRPr="008C3EE1">
        <w:rPr>
          <w:rFonts w:ascii="Arial" w:hAnsi="Arial" w:cs="Arial"/>
          <w:sz w:val="24"/>
          <w:szCs w:val="24"/>
        </w:rPr>
        <w:t>похоронного дела имеют право снести самовольно установленное сооружение, ограду с последующим взысканием с лица, установившего самовольное сооружение, ограду</w:t>
      </w:r>
      <w:r w:rsidRPr="008C3EE1">
        <w:rPr>
          <w:rFonts w:ascii="Arial" w:hAnsi="Arial" w:cs="Arial"/>
          <w:sz w:val="24"/>
          <w:szCs w:val="24"/>
        </w:rPr>
        <w:t>,</w:t>
      </w:r>
      <w:r w:rsidR="007657B7" w:rsidRPr="008C3EE1">
        <w:rPr>
          <w:rFonts w:ascii="Arial" w:hAnsi="Arial" w:cs="Arial"/>
          <w:sz w:val="24"/>
          <w:szCs w:val="24"/>
        </w:rPr>
        <w:t xml:space="preserve"> затрат на его демонтаж.</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6. При производстве демонтажа надмогильных сооружений (надгробий) и оград не должно допускаться не вызванное необходимостью их повреждение.</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7. В ходе производства демонтажа надмогильных сооружений (надгробий) и оград или непосредственно после его проведения составляется акт, в котором указывается место и дата производства демонтажа, время начала и окончания демонтажа, фамилия, имя и отчество, адрес проживания каждого лица, участвовавшего при производстве демонтажа.</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 xml:space="preserve">8. Демонтированное надмогильное сооружение хранится </w:t>
      </w:r>
      <w:r w:rsidRPr="008C3EE1">
        <w:rPr>
          <w:rFonts w:ascii="Arial" w:hAnsi="Arial" w:cs="Arial"/>
          <w:sz w:val="24"/>
          <w:szCs w:val="24"/>
        </w:rPr>
        <w:t xml:space="preserve">уполномоченным органом по вопросам погребения и </w:t>
      </w:r>
      <w:r w:rsidR="007657B7" w:rsidRPr="008C3EE1">
        <w:rPr>
          <w:rFonts w:ascii="Arial" w:hAnsi="Arial" w:cs="Arial"/>
          <w:sz w:val="24"/>
          <w:szCs w:val="24"/>
        </w:rPr>
        <w:t>похоронного дела в течение одного года и выдается ответственному за захоронение не позднее трех дней со дня обращения ответственного за захоронение с заявлением, составленным в письменной форме о возврате демонтированного надмогильного сооружения</w:t>
      </w:r>
      <w:r w:rsidRPr="008C3EE1">
        <w:rPr>
          <w:rFonts w:ascii="Arial" w:hAnsi="Arial" w:cs="Arial"/>
          <w:sz w:val="24"/>
          <w:szCs w:val="24"/>
        </w:rPr>
        <w:t xml:space="preserve">. </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9. В случае, если ответственный за захоронение</w:t>
      </w:r>
      <w:r w:rsidR="000F7FFA" w:rsidRPr="008C3EE1">
        <w:rPr>
          <w:rFonts w:ascii="Arial" w:hAnsi="Arial" w:cs="Arial"/>
          <w:sz w:val="24"/>
          <w:szCs w:val="24"/>
        </w:rPr>
        <w:t>,</w:t>
      </w:r>
      <w:r w:rsidR="007657B7" w:rsidRPr="008C3EE1">
        <w:rPr>
          <w:rFonts w:ascii="Arial" w:hAnsi="Arial" w:cs="Arial"/>
          <w:sz w:val="24"/>
          <w:szCs w:val="24"/>
        </w:rPr>
        <w:t xml:space="preserve"> не обратился за получением демонтированного надмогильного сооружения в </w:t>
      </w:r>
      <w:r w:rsidRPr="008C3EE1">
        <w:rPr>
          <w:rFonts w:ascii="Arial" w:hAnsi="Arial" w:cs="Arial"/>
          <w:sz w:val="24"/>
          <w:szCs w:val="24"/>
        </w:rPr>
        <w:t xml:space="preserve">уполномоченный орган по погребению и похоронному делу </w:t>
      </w:r>
      <w:r w:rsidR="007657B7" w:rsidRPr="008C3EE1">
        <w:rPr>
          <w:rFonts w:ascii="Arial" w:hAnsi="Arial" w:cs="Arial"/>
          <w:sz w:val="24"/>
          <w:szCs w:val="24"/>
        </w:rPr>
        <w:t>в течение года со дня производства демонтажа, демонтированное надмогильное сооружение подлежит утилизации.</w:t>
      </w:r>
    </w:p>
    <w:p w:rsidR="007657B7" w:rsidRPr="008C3EE1" w:rsidRDefault="00AE53F3" w:rsidP="007657B7">
      <w:pPr>
        <w:widowControl/>
        <w:autoSpaceDE/>
        <w:autoSpaceDN/>
        <w:adjustRightInd/>
        <w:ind w:firstLine="540"/>
        <w:jc w:val="both"/>
        <w:rPr>
          <w:rFonts w:ascii="Arial" w:hAnsi="Arial" w:cs="Arial"/>
          <w:sz w:val="24"/>
          <w:szCs w:val="24"/>
        </w:rPr>
      </w:pPr>
      <w:r w:rsidRPr="008C3EE1">
        <w:rPr>
          <w:rFonts w:ascii="Arial" w:hAnsi="Arial" w:cs="Arial"/>
          <w:sz w:val="24"/>
          <w:szCs w:val="24"/>
        </w:rPr>
        <w:t>9.</w:t>
      </w:r>
      <w:r w:rsidR="007657B7" w:rsidRPr="008C3EE1">
        <w:rPr>
          <w:rFonts w:ascii="Arial" w:hAnsi="Arial" w:cs="Arial"/>
          <w:sz w:val="24"/>
          <w:szCs w:val="24"/>
        </w:rPr>
        <w:t xml:space="preserve">10. Мониторинг соблюдения требований по установке надмогильных сооружений (надгробий) и оград осуществляет </w:t>
      </w:r>
      <w:r w:rsidRPr="008C3EE1">
        <w:rPr>
          <w:rFonts w:ascii="Arial" w:hAnsi="Arial" w:cs="Arial"/>
          <w:sz w:val="24"/>
          <w:szCs w:val="24"/>
        </w:rPr>
        <w:t>уполномоченный орган по погребению и похоронному делу.</w:t>
      </w:r>
    </w:p>
    <w:p w:rsidR="00727B6B" w:rsidRPr="008C3EE1" w:rsidRDefault="00727B6B" w:rsidP="00727B6B">
      <w:pPr>
        <w:pStyle w:val="ConsPlusNormal"/>
        <w:jc w:val="both"/>
        <w:rPr>
          <w:rFonts w:ascii="Arial" w:hAnsi="Arial" w:cs="Arial"/>
        </w:rPr>
      </w:pPr>
    </w:p>
    <w:p w:rsidR="00BF1A0D" w:rsidRPr="008C3EE1" w:rsidRDefault="0062286A" w:rsidP="00BF1A0D">
      <w:pPr>
        <w:pStyle w:val="ConsPlusNormal"/>
        <w:tabs>
          <w:tab w:val="left" w:pos="2685"/>
        </w:tabs>
        <w:jc w:val="center"/>
        <w:rPr>
          <w:rFonts w:ascii="Arial" w:hAnsi="Arial" w:cs="Arial"/>
        </w:rPr>
      </w:pPr>
      <w:r w:rsidRPr="008C3EE1">
        <w:rPr>
          <w:rFonts w:ascii="Arial" w:hAnsi="Arial" w:cs="Arial"/>
        </w:rPr>
        <w:t>10</w:t>
      </w:r>
      <w:r w:rsidR="006D08B6" w:rsidRPr="008C3EE1">
        <w:rPr>
          <w:rFonts w:ascii="Arial" w:hAnsi="Arial" w:cs="Arial"/>
        </w:rPr>
        <w:t>.Порядок регистрации (перерегистрации) захоронений</w:t>
      </w:r>
      <w:r w:rsidR="00B751D8" w:rsidRPr="008C3EE1">
        <w:rPr>
          <w:rFonts w:ascii="Arial" w:hAnsi="Arial" w:cs="Arial"/>
        </w:rPr>
        <w:t xml:space="preserve">, </w:t>
      </w:r>
    </w:p>
    <w:p w:rsidR="006D08B6" w:rsidRPr="008C3EE1" w:rsidRDefault="006D08B6" w:rsidP="00BF1A0D">
      <w:pPr>
        <w:pStyle w:val="ConsPlusNormal"/>
        <w:tabs>
          <w:tab w:val="left" w:pos="2685"/>
        </w:tabs>
        <w:jc w:val="center"/>
        <w:rPr>
          <w:rFonts w:ascii="Arial" w:hAnsi="Arial" w:cs="Arial"/>
        </w:rPr>
      </w:pPr>
      <w:r w:rsidRPr="008C3EE1">
        <w:rPr>
          <w:rFonts w:ascii="Arial" w:hAnsi="Arial" w:cs="Arial"/>
        </w:rPr>
        <w:t>надмогильных сооружений</w:t>
      </w:r>
      <w:r w:rsidR="00F45E85" w:rsidRPr="008C3EE1">
        <w:rPr>
          <w:rFonts w:ascii="Arial" w:hAnsi="Arial" w:cs="Arial"/>
        </w:rPr>
        <w:t>,</w:t>
      </w:r>
      <w:r w:rsidR="00B751D8" w:rsidRPr="008C3EE1">
        <w:rPr>
          <w:rFonts w:ascii="Arial" w:hAnsi="Arial" w:cs="Arial"/>
        </w:rPr>
        <w:t xml:space="preserve"> их учет</w:t>
      </w:r>
    </w:p>
    <w:p w:rsidR="00BF1A0D" w:rsidRPr="008C3EE1" w:rsidRDefault="00BF1A0D" w:rsidP="006D08B6">
      <w:pPr>
        <w:ind w:firstLine="567"/>
        <w:jc w:val="both"/>
        <w:rPr>
          <w:rFonts w:ascii="Arial" w:hAnsi="Arial" w:cs="Arial"/>
          <w:sz w:val="24"/>
          <w:szCs w:val="24"/>
        </w:rPr>
      </w:pPr>
    </w:p>
    <w:p w:rsidR="00BF1A0D" w:rsidRPr="008C3EE1" w:rsidRDefault="00CD4CD0" w:rsidP="00BF1A0D">
      <w:pPr>
        <w:ind w:firstLine="567"/>
        <w:jc w:val="both"/>
        <w:rPr>
          <w:rFonts w:ascii="Arial" w:hAnsi="Arial" w:cs="Arial"/>
          <w:sz w:val="24"/>
          <w:szCs w:val="24"/>
        </w:rPr>
      </w:pPr>
      <w:r w:rsidRPr="008C3EE1">
        <w:rPr>
          <w:rFonts w:ascii="Arial" w:hAnsi="Arial" w:cs="Arial"/>
          <w:sz w:val="24"/>
          <w:szCs w:val="24"/>
        </w:rPr>
        <w:t>10</w:t>
      </w:r>
      <w:r w:rsidR="00BF1A0D" w:rsidRPr="008C3EE1">
        <w:rPr>
          <w:rFonts w:ascii="Arial" w:hAnsi="Arial" w:cs="Arial"/>
          <w:sz w:val="24"/>
          <w:szCs w:val="24"/>
        </w:rPr>
        <w:t xml:space="preserve">.1. Каждое захоронение, произведенное на территории кладбища, регистрируется </w:t>
      </w:r>
      <w:hyperlink r:id="rId9" w:anchor="sub_131" w:history="1">
        <w:r w:rsidR="00BF1A0D" w:rsidRPr="008C3EE1">
          <w:rPr>
            <w:rStyle w:val="a4"/>
            <w:rFonts w:ascii="Arial" w:hAnsi="Arial" w:cs="Arial"/>
            <w:b w:val="0"/>
            <w:color w:val="auto"/>
            <w:sz w:val="24"/>
            <w:szCs w:val="24"/>
            <w:u w:val="none"/>
          </w:rPr>
          <w:t>уполномоченным органом</w:t>
        </w:r>
      </w:hyperlink>
      <w:r w:rsidR="00BF1A0D" w:rsidRPr="008C3EE1">
        <w:rPr>
          <w:rStyle w:val="a4"/>
          <w:rFonts w:ascii="Arial" w:hAnsi="Arial" w:cs="Arial"/>
          <w:b w:val="0"/>
          <w:color w:val="auto"/>
          <w:sz w:val="24"/>
          <w:szCs w:val="24"/>
          <w:u w:val="none"/>
        </w:rPr>
        <w:t xml:space="preserve"> путем</w:t>
      </w:r>
      <w:r w:rsidR="00BF1A0D" w:rsidRPr="008C3EE1">
        <w:rPr>
          <w:rFonts w:ascii="Arial" w:hAnsi="Arial" w:cs="Arial"/>
          <w:sz w:val="24"/>
          <w:szCs w:val="24"/>
        </w:rPr>
        <w:t xml:space="preserve"> внесения соответствующей запис</w:t>
      </w:r>
      <w:r w:rsidR="003335DD" w:rsidRPr="008C3EE1">
        <w:rPr>
          <w:rFonts w:ascii="Arial" w:hAnsi="Arial" w:cs="Arial"/>
          <w:sz w:val="24"/>
          <w:szCs w:val="24"/>
        </w:rPr>
        <w:t>и</w:t>
      </w:r>
      <w:r w:rsidR="00BF1A0D" w:rsidRPr="008C3EE1">
        <w:rPr>
          <w:rFonts w:ascii="Arial" w:hAnsi="Arial" w:cs="Arial"/>
          <w:sz w:val="24"/>
          <w:szCs w:val="24"/>
        </w:rPr>
        <w:t xml:space="preserve"> в книгу регистрации захоронений, делается отметка на разбивочном чертеже квартала кладбища, а также заявителю выдается свидетельство о регистрации </w:t>
      </w:r>
      <w:r w:rsidR="00BF1A0D" w:rsidRPr="008C3EE1">
        <w:rPr>
          <w:rFonts w:ascii="Arial" w:hAnsi="Arial" w:cs="Arial"/>
          <w:sz w:val="24"/>
          <w:szCs w:val="24"/>
        </w:rPr>
        <w:lastRenderedPageBreak/>
        <w:t>захоронения. Регистрация захоронений осуществляется при наличии свидетельства о смерти, выданного органами ЗАГС, а регистрация захоронения урны с прахом - при наличии свидетельства о смерти, выданного органами ЗАГС и справки о кремации.</w:t>
      </w:r>
    </w:p>
    <w:p w:rsidR="00962F69" w:rsidRPr="008C3EE1" w:rsidRDefault="00CD4CD0" w:rsidP="006D08B6">
      <w:pPr>
        <w:ind w:firstLine="567"/>
        <w:jc w:val="both"/>
        <w:rPr>
          <w:rFonts w:ascii="Arial" w:hAnsi="Arial" w:cs="Arial"/>
          <w:sz w:val="24"/>
          <w:szCs w:val="24"/>
        </w:rPr>
      </w:pPr>
      <w:r w:rsidRPr="008C3EE1">
        <w:rPr>
          <w:rFonts w:ascii="Arial" w:hAnsi="Arial" w:cs="Arial"/>
          <w:sz w:val="24"/>
          <w:szCs w:val="24"/>
        </w:rPr>
        <w:t>10</w:t>
      </w:r>
      <w:r w:rsidR="006D08B6" w:rsidRPr="008C3EE1">
        <w:rPr>
          <w:rFonts w:ascii="Arial" w:hAnsi="Arial" w:cs="Arial"/>
          <w:sz w:val="24"/>
          <w:szCs w:val="24"/>
        </w:rPr>
        <w:t>.2. </w:t>
      </w:r>
      <w:r w:rsidR="00BF1A0D" w:rsidRPr="008C3EE1">
        <w:rPr>
          <w:rFonts w:ascii="Arial" w:hAnsi="Arial" w:cs="Arial"/>
          <w:sz w:val="24"/>
          <w:szCs w:val="24"/>
        </w:rPr>
        <w:t xml:space="preserve">Регистрация захоронений осуществляется уполномоченным органом </w:t>
      </w:r>
      <w:r w:rsidR="00FB1CCA" w:rsidRPr="008C3EE1">
        <w:rPr>
          <w:rFonts w:ascii="Arial" w:hAnsi="Arial" w:cs="Arial"/>
          <w:sz w:val="24"/>
          <w:szCs w:val="24"/>
        </w:rPr>
        <w:t>в</w:t>
      </w:r>
      <w:r w:rsidR="006D08B6" w:rsidRPr="008C3EE1">
        <w:rPr>
          <w:rFonts w:ascii="Arial" w:hAnsi="Arial" w:cs="Arial"/>
          <w:sz w:val="24"/>
          <w:szCs w:val="24"/>
        </w:rPr>
        <w:t xml:space="preserve"> книг</w:t>
      </w:r>
      <w:r w:rsidR="00FB1CCA" w:rsidRPr="008C3EE1">
        <w:rPr>
          <w:rFonts w:ascii="Arial" w:hAnsi="Arial" w:cs="Arial"/>
          <w:sz w:val="24"/>
          <w:szCs w:val="24"/>
        </w:rPr>
        <w:t>е</w:t>
      </w:r>
      <w:r w:rsidR="006D08B6" w:rsidRPr="008C3EE1">
        <w:rPr>
          <w:rFonts w:ascii="Arial" w:hAnsi="Arial" w:cs="Arial"/>
          <w:sz w:val="24"/>
          <w:szCs w:val="24"/>
        </w:rPr>
        <w:t xml:space="preserve"> регистрации захоронений</w:t>
      </w:r>
      <w:r w:rsidR="00FB1CCA" w:rsidRPr="008C3EE1">
        <w:rPr>
          <w:rFonts w:ascii="Arial" w:hAnsi="Arial" w:cs="Arial"/>
          <w:sz w:val="24"/>
          <w:szCs w:val="24"/>
        </w:rPr>
        <w:t xml:space="preserve"> по форме согласно </w:t>
      </w:r>
      <w:r w:rsidR="00D53E7E" w:rsidRPr="008C3EE1">
        <w:rPr>
          <w:rFonts w:ascii="Arial" w:hAnsi="Arial" w:cs="Arial"/>
          <w:sz w:val="24"/>
          <w:szCs w:val="24"/>
        </w:rPr>
        <w:t>П</w:t>
      </w:r>
      <w:r w:rsidR="00FB1CCA" w:rsidRPr="008C3EE1">
        <w:rPr>
          <w:rFonts w:ascii="Arial" w:hAnsi="Arial" w:cs="Arial"/>
          <w:sz w:val="24"/>
          <w:szCs w:val="24"/>
        </w:rPr>
        <w:t>риложени</w:t>
      </w:r>
      <w:r w:rsidR="00483B58" w:rsidRPr="008C3EE1">
        <w:rPr>
          <w:rFonts w:ascii="Arial" w:hAnsi="Arial" w:cs="Arial"/>
          <w:sz w:val="24"/>
          <w:szCs w:val="24"/>
        </w:rPr>
        <w:t>ю</w:t>
      </w:r>
      <w:r w:rsidR="00793DB3" w:rsidRPr="008C3EE1">
        <w:rPr>
          <w:rFonts w:ascii="Arial" w:hAnsi="Arial" w:cs="Arial"/>
          <w:sz w:val="24"/>
          <w:szCs w:val="24"/>
        </w:rPr>
        <w:t xml:space="preserve"> </w:t>
      </w:r>
      <w:r w:rsidR="000F7FFA" w:rsidRPr="008C3EE1">
        <w:rPr>
          <w:rFonts w:ascii="Arial" w:hAnsi="Arial" w:cs="Arial"/>
          <w:sz w:val="24"/>
          <w:szCs w:val="24"/>
        </w:rPr>
        <w:t>4</w:t>
      </w:r>
      <w:r w:rsidR="00962F69" w:rsidRPr="008C3EE1">
        <w:rPr>
          <w:rFonts w:ascii="Arial" w:hAnsi="Arial" w:cs="Arial"/>
          <w:sz w:val="24"/>
          <w:szCs w:val="24"/>
        </w:rPr>
        <w:t>.</w:t>
      </w:r>
    </w:p>
    <w:p w:rsidR="003335DD" w:rsidRPr="008C3EE1" w:rsidRDefault="00CD4CD0" w:rsidP="00866A8D">
      <w:pPr>
        <w:ind w:firstLine="567"/>
        <w:jc w:val="both"/>
        <w:rPr>
          <w:rFonts w:ascii="Arial" w:hAnsi="Arial" w:cs="Arial"/>
          <w:sz w:val="24"/>
          <w:szCs w:val="24"/>
        </w:rPr>
      </w:pPr>
      <w:r w:rsidRPr="008C3EE1">
        <w:rPr>
          <w:rFonts w:ascii="Arial" w:hAnsi="Arial" w:cs="Arial"/>
          <w:sz w:val="24"/>
          <w:szCs w:val="24"/>
        </w:rPr>
        <w:t>10</w:t>
      </w:r>
      <w:r w:rsidR="00962F69" w:rsidRPr="008C3EE1">
        <w:rPr>
          <w:rFonts w:ascii="Arial" w:hAnsi="Arial" w:cs="Arial"/>
          <w:sz w:val="24"/>
          <w:szCs w:val="24"/>
        </w:rPr>
        <w:t>.3. В книге регистрации захоронений указыва</w:t>
      </w:r>
      <w:r w:rsidR="00866A8D" w:rsidRPr="008C3EE1">
        <w:rPr>
          <w:rFonts w:ascii="Arial" w:hAnsi="Arial" w:cs="Arial"/>
          <w:sz w:val="24"/>
          <w:szCs w:val="24"/>
        </w:rPr>
        <w:t>ю</w:t>
      </w:r>
      <w:r w:rsidR="00962F69" w:rsidRPr="008C3EE1">
        <w:rPr>
          <w:rFonts w:ascii="Arial" w:hAnsi="Arial" w:cs="Arial"/>
          <w:sz w:val="24"/>
          <w:szCs w:val="24"/>
        </w:rPr>
        <w:t>тся</w:t>
      </w:r>
      <w:r w:rsidR="003335DD" w:rsidRPr="008C3EE1">
        <w:rPr>
          <w:rFonts w:ascii="Arial" w:hAnsi="Arial" w:cs="Arial"/>
          <w:sz w:val="24"/>
          <w:szCs w:val="24"/>
        </w:rPr>
        <w:t>:</w:t>
      </w:r>
      <w:r w:rsidR="00962F69" w:rsidRPr="008C3EE1">
        <w:rPr>
          <w:rFonts w:ascii="Arial" w:hAnsi="Arial" w:cs="Arial"/>
          <w:sz w:val="24"/>
          <w:szCs w:val="24"/>
        </w:rPr>
        <w:t xml:space="preserve"> фамилия, имя, отчество умершего,</w:t>
      </w:r>
      <w:r w:rsidR="003335DD" w:rsidRPr="008C3EE1">
        <w:rPr>
          <w:rFonts w:ascii="Arial" w:hAnsi="Arial" w:cs="Arial"/>
          <w:sz w:val="24"/>
          <w:szCs w:val="24"/>
        </w:rPr>
        <w:t xml:space="preserve"> дата рождения и смерти умершего, дата захоронения, свидетельство о смерти из ЗАГСа или мед</w:t>
      </w:r>
      <w:r w:rsidR="00793DB3" w:rsidRPr="008C3EE1">
        <w:rPr>
          <w:rFonts w:ascii="Arial" w:hAnsi="Arial" w:cs="Arial"/>
          <w:sz w:val="24"/>
          <w:szCs w:val="24"/>
        </w:rPr>
        <w:t xml:space="preserve">ицинское </w:t>
      </w:r>
      <w:r w:rsidR="003335DD" w:rsidRPr="008C3EE1">
        <w:rPr>
          <w:rFonts w:ascii="Arial" w:hAnsi="Arial" w:cs="Arial"/>
          <w:sz w:val="24"/>
          <w:szCs w:val="24"/>
        </w:rPr>
        <w:t xml:space="preserve">заключение о смерти (№, дата, орган выдавший), </w:t>
      </w:r>
      <w:r w:rsidR="00866A8D" w:rsidRPr="008C3EE1">
        <w:rPr>
          <w:rFonts w:ascii="Arial" w:hAnsi="Arial" w:cs="Arial"/>
          <w:sz w:val="24"/>
          <w:szCs w:val="24"/>
        </w:rPr>
        <w:t>м</w:t>
      </w:r>
      <w:r w:rsidR="003335DD" w:rsidRPr="008C3EE1">
        <w:rPr>
          <w:rFonts w:ascii="Arial" w:hAnsi="Arial" w:cs="Arial"/>
          <w:sz w:val="24"/>
          <w:szCs w:val="24"/>
        </w:rPr>
        <w:t xml:space="preserve">есто расположения захоронения (№ квартала, сектора, участка), </w:t>
      </w:r>
      <w:r w:rsidR="00866A8D" w:rsidRPr="008C3EE1">
        <w:rPr>
          <w:rFonts w:ascii="Arial" w:hAnsi="Arial" w:cs="Arial"/>
          <w:sz w:val="24"/>
          <w:szCs w:val="24"/>
        </w:rPr>
        <w:t>р</w:t>
      </w:r>
      <w:r w:rsidR="003335DD" w:rsidRPr="008C3EE1">
        <w:rPr>
          <w:rFonts w:ascii="Arial" w:hAnsi="Arial" w:cs="Arial"/>
          <w:sz w:val="24"/>
          <w:szCs w:val="24"/>
        </w:rPr>
        <w:t xml:space="preserve">азмер места захоронения, </w:t>
      </w:r>
      <w:r w:rsidR="00866A8D" w:rsidRPr="008C3EE1">
        <w:rPr>
          <w:rFonts w:ascii="Arial" w:hAnsi="Arial" w:cs="Arial"/>
          <w:sz w:val="24"/>
          <w:szCs w:val="24"/>
        </w:rPr>
        <w:t>фамилия, имя, отчество</w:t>
      </w:r>
      <w:r w:rsidR="003335DD" w:rsidRPr="008C3EE1">
        <w:rPr>
          <w:rFonts w:ascii="Arial" w:hAnsi="Arial" w:cs="Arial"/>
          <w:sz w:val="24"/>
          <w:szCs w:val="24"/>
        </w:rPr>
        <w:t xml:space="preserve"> лица, на которое зарегистрировано захоронение, </w:t>
      </w:r>
      <w:r w:rsidR="00866A8D" w:rsidRPr="008C3EE1">
        <w:rPr>
          <w:rFonts w:ascii="Arial" w:hAnsi="Arial" w:cs="Arial"/>
          <w:sz w:val="24"/>
          <w:szCs w:val="24"/>
        </w:rPr>
        <w:t>н</w:t>
      </w:r>
      <w:r w:rsidR="003335DD" w:rsidRPr="008C3EE1">
        <w:rPr>
          <w:rFonts w:ascii="Arial" w:hAnsi="Arial" w:cs="Arial"/>
          <w:sz w:val="24"/>
          <w:szCs w:val="24"/>
        </w:rPr>
        <w:t>аименование свидетельства о регистрации и роспись в его получении.</w:t>
      </w:r>
    </w:p>
    <w:p w:rsidR="00962F69" w:rsidRPr="008C3EE1" w:rsidRDefault="00962F69" w:rsidP="00AB4A43">
      <w:pPr>
        <w:ind w:firstLine="539"/>
        <w:jc w:val="both"/>
        <w:rPr>
          <w:rFonts w:ascii="Arial" w:hAnsi="Arial" w:cs="Arial"/>
          <w:sz w:val="24"/>
          <w:szCs w:val="24"/>
        </w:rPr>
      </w:pPr>
      <w:r w:rsidRPr="008C3EE1">
        <w:rPr>
          <w:rFonts w:ascii="Arial" w:hAnsi="Arial" w:cs="Arial"/>
          <w:sz w:val="24"/>
          <w:szCs w:val="24"/>
        </w:rPr>
        <w:t>Сведения в книге регистрации захоронений размещаются на одной стороне листа, заполняются разборчивым почерком, подчистки и исправления не допускаются. Если при записи допущены неточности, руководитель уполномоченного органа ставит отметку, содержащую слова "исправленному верить", дату, личную подпись.</w:t>
      </w:r>
    </w:p>
    <w:p w:rsidR="00962F69" w:rsidRPr="008C3EE1" w:rsidRDefault="00962F69" w:rsidP="00AB4A43">
      <w:pPr>
        <w:ind w:firstLine="539"/>
        <w:jc w:val="both"/>
        <w:rPr>
          <w:rFonts w:ascii="Arial" w:hAnsi="Arial" w:cs="Arial"/>
          <w:sz w:val="24"/>
          <w:szCs w:val="24"/>
        </w:rPr>
      </w:pPr>
      <w:r w:rsidRPr="008C3EE1">
        <w:rPr>
          <w:rFonts w:ascii="Arial" w:hAnsi="Arial" w:cs="Arial"/>
          <w:sz w:val="24"/>
          <w:szCs w:val="24"/>
        </w:rPr>
        <w:t>Книга регистрации захоронений должна быть пронумерована, прошнурована и скреплена печатью уполномоченного органа.</w:t>
      </w:r>
    </w:p>
    <w:p w:rsidR="00962F69" w:rsidRPr="008C3EE1" w:rsidRDefault="00962F69" w:rsidP="00AB4A43">
      <w:pPr>
        <w:ind w:firstLine="539"/>
        <w:jc w:val="both"/>
        <w:rPr>
          <w:rFonts w:ascii="Arial" w:hAnsi="Arial" w:cs="Arial"/>
          <w:sz w:val="24"/>
          <w:szCs w:val="24"/>
        </w:rPr>
      </w:pPr>
      <w:r w:rsidRPr="008C3EE1">
        <w:rPr>
          <w:rFonts w:ascii="Arial" w:hAnsi="Arial" w:cs="Arial"/>
          <w:sz w:val="24"/>
          <w:szCs w:val="24"/>
        </w:rPr>
        <w:t>На титульном листе книги регистрации захоронений указывается дата начала и окончания ее ведения.</w:t>
      </w:r>
    </w:p>
    <w:p w:rsidR="006D08B6" w:rsidRPr="008C3EE1" w:rsidRDefault="00CD4CD0" w:rsidP="006D08B6">
      <w:pPr>
        <w:ind w:firstLine="567"/>
        <w:jc w:val="both"/>
        <w:rPr>
          <w:rFonts w:ascii="Arial" w:hAnsi="Arial" w:cs="Arial"/>
          <w:sz w:val="24"/>
          <w:szCs w:val="24"/>
        </w:rPr>
      </w:pPr>
      <w:r w:rsidRPr="008C3EE1">
        <w:rPr>
          <w:rFonts w:ascii="Arial" w:hAnsi="Arial" w:cs="Arial"/>
          <w:sz w:val="24"/>
          <w:szCs w:val="24"/>
        </w:rPr>
        <w:t>10</w:t>
      </w:r>
      <w:r w:rsidR="006D08B6" w:rsidRPr="008C3EE1">
        <w:rPr>
          <w:rFonts w:ascii="Arial" w:hAnsi="Arial" w:cs="Arial"/>
          <w:sz w:val="24"/>
          <w:szCs w:val="24"/>
        </w:rPr>
        <w:t>.</w:t>
      </w:r>
      <w:r w:rsidR="00AB4A43" w:rsidRPr="008C3EE1">
        <w:rPr>
          <w:rFonts w:ascii="Arial" w:hAnsi="Arial" w:cs="Arial"/>
          <w:sz w:val="24"/>
          <w:szCs w:val="24"/>
        </w:rPr>
        <w:t>4</w:t>
      </w:r>
      <w:r w:rsidR="006D08B6" w:rsidRPr="008C3EE1">
        <w:rPr>
          <w:rFonts w:ascii="Arial" w:hAnsi="Arial" w:cs="Arial"/>
          <w:sz w:val="24"/>
          <w:szCs w:val="24"/>
        </w:rPr>
        <w:t xml:space="preserve">. Книги регистрации захоронений являются документами строгой отчетности и относятся к делам с постоянным сроком хранения. </w:t>
      </w:r>
    </w:p>
    <w:p w:rsidR="00AB4A43" w:rsidRPr="008C3EE1" w:rsidRDefault="00CD4CD0" w:rsidP="00AB4A43">
      <w:pPr>
        <w:ind w:firstLine="567"/>
        <w:jc w:val="both"/>
        <w:rPr>
          <w:rFonts w:ascii="Arial" w:hAnsi="Arial" w:cs="Arial"/>
          <w:sz w:val="24"/>
          <w:szCs w:val="24"/>
        </w:rPr>
      </w:pPr>
      <w:r w:rsidRPr="008C3EE1">
        <w:rPr>
          <w:rFonts w:ascii="Arial" w:hAnsi="Arial" w:cs="Arial"/>
          <w:sz w:val="24"/>
          <w:szCs w:val="24"/>
        </w:rPr>
        <w:t>10</w:t>
      </w:r>
      <w:r w:rsidR="00AB4A43" w:rsidRPr="008C3EE1">
        <w:rPr>
          <w:rFonts w:ascii="Arial" w:hAnsi="Arial" w:cs="Arial"/>
          <w:sz w:val="24"/>
          <w:szCs w:val="24"/>
        </w:rPr>
        <w:t>.5. Лицу, взявшему на себя обязанность по погребению, выдается свидетельств о регистрации захоронения с учетом вида захоронения</w:t>
      </w:r>
      <w:r w:rsidR="000F7FFA" w:rsidRPr="008C3EE1">
        <w:rPr>
          <w:rFonts w:ascii="Arial" w:hAnsi="Arial" w:cs="Arial"/>
          <w:sz w:val="24"/>
          <w:szCs w:val="24"/>
        </w:rPr>
        <w:t xml:space="preserve">. </w:t>
      </w:r>
    </w:p>
    <w:p w:rsidR="006D08B6" w:rsidRPr="008C3EE1" w:rsidRDefault="00CD4CD0" w:rsidP="006D08B6">
      <w:pPr>
        <w:ind w:firstLine="567"/>
        <w:jc w:val="both"/>
        <w:rPr>
          <w:rFonts w:ascii="Arial" w:hAnsi="Arial" w:cs="Arial"/>
          <w:sz w:val="24"/>
          <w:szCs w:val="24"/>
        </w:rPr>
      </w:pPr>
      <w:r w:rsidRPr="008C3EE1">
        <w:rPr>
          <w:rFonts w:ascii="Arial" w:hAnsi="Arial" w:cs="Arial"/>
          <w:sz w:val="24"/>
          <w:szCs w:val="24"/>
        </w:rPr>
        <w:t>10</w:t>
      </w:r>
      <w:r w:rsidR="006D08B6" w:rsidRPr="008C3EE1">
        <w:rPr>
          <w:rFonts w:ascii="Arial" w:hAnsi="Arial" w:cs="Arial"/>
          <w:sz w:val="24"/>
          <w:szCs w:val="24"/>
        </w:rPr>
        <w:t>.</w:t>
      </w:r>
      <w:r w:rsidR="00AB4A43" w:rsidRPr="008C3EE1">
        <w:rPr>
          <w:rFonts w:ascii="Arial" w:hAnsi="Arial" w:cs="Arial"/>
          <w:sz w:val="24"/>
          <w:szCs w:val="24"/>
        </w:rPr>
        <w:t>6</w:t>
      </w:r>
      <w:r w:rsidR="006D08B6" w:rsidRPr="008C3EE1">
        <w:rPr>
          <w:rFonts w:ascii="Arial" w:hAnsi="Arial" w:cs="Arial"/>
          <w:sz w:val="24"/>
          <w:szCs w:val="24"/>
        </w:rPr>
        <w:t>. Перерегистрация свидетельств о регистрации захоронения на иных лиц (родственников, близких родственников) носит заявительный характер и осуществляется уполномоченным органом в течение трёх рабочих дней со дня предоставления соответствующего заявления с указанием причин перерегистрации.</w:t>
      </w:r>
    </w:p>
    <w:p w:rsidR="006D08B6" w:rsidRPr="008C3EE1" w:rsidRDefault="006D08B6" w:rsidP="006D08B6">
      <w:pPr>
        <w:ind w:firstLine="567"/>
        <w:jc w:val="both"/>
        <w:rPr>
          <w:rFonts w:ascii="Arial" w:hAnsi="Arial" w:cs="Arial"/>
          <w:sz w:val="24"/>
          <w:szCs w:val="24"/>
        </w:rPr>
      </w:pPr>
      <w:r w:rsidRPr="008C3EE1">
        <w:rPr>
          <w:rFonts w:ascii="Arial" w:hAnsi="Arial" w:cs="Arial"/>
          <w:sz w:val="24"/>
          <w:szCs w:val="24"/>
        </w:rPr>
        <w:t xml:space="preserve">В отношении </w:t>
      </w:r>
      <w:hyperlink r:id="rId10" w:anchor="sub_22" w:history="1">
        <w:r w:rsidRPr="008C3EE1">
          <w:rPr>
            <w:rStyle w:val="a4"/>
            <w:rFonts w:ascii="Arial" w:hAnsi="Arial" w:cs="Arial"/>
            <w:b w:val="0"/>
            <w:color w:val="auto"/>
            <w:sz w:val="24"/>
            <w:szCs w:val="24"/>
            <w:u w:val="none"/>
          </w:rPr>
          <w:t>семейных (родовых) захоронений</w:t>
        </w:r>
      </w:hyperlink>
      <w:r w:rsidR="00793DB3" w:rsidRPr="008C3EE1">
        <w:rPr>
          <w:rFonts w:ascii="Arial" w:hAnsi="Arial" w:cs="Arial"/>
          <w:sz w:val="24"/>
          <w:szCs w:val="24"/>
        </w:rPr>
        <w:t xml:space="preserve"> </w:t>
      </w:r>
      <w:r w:rsidRPr="008C3EE1">
        <w:rPr>
          <w:rFonts w:ascii="Arial" w:hAnsi="Arial" w:cs="Arial"/>
          <w:sz w:val="24"/>
          <w:szCs w:val="24"/>
        </w:rPr>
        <w:t xml:space="preserve">перерегистрация свидетельств о регистрации семейного (родового) захоронения производится на лиц, указанных в свидетельстве о семейном (родовом) захоронении, а при отсутствии таковых </w:t>
      </w:r>
      <w:r w:rsidRPr="008C3EE1">
        <w:rPr>
          <w:rFonts w:ascii="Arial" w:hAnsi="Arial" w:cs="Arial"/>
          <w:snapToGrid w:val="0"/>
          <w:sz w:val="24"/>
          <w:szCs w:val="24"/>
        </w:rPr>
        <w:t>–</w:t>
      </w:r>
      <w:r w:rsidRPr="008C3EE1">
        <w:rPr>
          <w:rFonts w:ascii="Arial" w:hAnsi="Arial" w:cs="Arial"/>
          <w:sz w:val="24"/>
          <w:szCs w:val="24"/>
        </w:rPr>
        <w:t xml:space="preserve"> на других родственников.</w:t>
      </w:r>
    </w:p>
    <w:p w:rsidR="006D08B6" w:rsidRPr="008C3EE1" w:rsidRDefault="00CD4CD0" w:rsidP="006D08B6">
      <w:pPr>
        <w:ind w:firstLine="567"/>
        <w:jc w:val="both"/>
        <w:rPr>
          <w:rFonts w:ascii="Arial" w:hAnsi="Arial" w:cs="Arial"/>
          <w:sz w:val="24"/>
          <w:szCs w:val="24"/>
        </w:rPr>
      </w:pPr>
      <w:r w:rsidRPr="008C3EE1">
        <w:rPr>
          <w:rFonts w:ascii="Arial" w:hAnsi="Arial" w:cs="Arial"/>
          <w:sz w:val="24"/>
          <w:szCs w:val="24"/>
        </w:rPr>
        <w:t>10</w:t>
      </w:r>
      <w:r w:rsidR="006D08B6" w:rsidRPr="008C3EE1">
        <w:rPr>
          <w:rFonts w:ascii="Arial" w:hAnsi="Arial" w:cs="Arial"/>
          <w:sz w:val="24"/>
          <w:szCs w:val="24"/>
        </w:rPr>
        <w:t>.</w:t>
      </w:r>
      <w:r w:rsidR="00AB4A43" w:rsidRPr="008C3EE1">
        <w:rPr>
          <w:rFonts w:ascii="Arial" w:hAnsi="Arial" w:cs="Arial"/>
          <w:sz w:val="24"/>
          <w:szCs w:val="24"/>
        </w:rPr>
        <w:t>7</w:t>
      </w:r>
      <w:r w:rsidR="006D08B6" w:rsidRPr="008C3EE1">
        <w:rPr>
          <w:rFonts w:ascii="Arial" w:hAnsi="Arial" w:cs="Arial"/>
          <w:sz w:val="24"/>
          <w:szCs w:val="24"/>
        </w:rPr>
        <w:t>. При перерегистрации свидетельств о регистрации захоронения на иных лиц (родственников, близких родственников) уполномоченным органом вносятся соответствующие изменения в книгу регистрации захоронений.</w:t>
      </w:r>
    </w:p>
    <w:p w:rsidR="0073499F" w:rsidRPr="008C3EE1" w:rsidRDefault="00D17E02" w:rsidP="00F32AE9">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 xml:space="preserve">10.8. </w:t>
      </w:r>
      <w:r w:rsidR="0073499F" w:rsidRPr="008C3EE1">
        <w:rPr>
          <w:rFonts w:ascii="Arial" w:eastAsiaTheme="minorHAnsi" w:hAnsi="Arial" w:cs="Arial"/>
          <w:sz w:val="24"/>
          <w:szCs w:val="24"/>
          <w:lang w:eastAsia="en-US"/>
        </w:rPr>
        <w:t xml:space="preserve">Каждое надмогильное сооружение (надгробие), установленное на территории кладбища, регистрируется </w:t>
      </w:r>
      <w:r w:rsidR="00AE25D5" w:rsidRPr="008C3EE1">
        <w:rPr>
          <w:rFonts w:ascii="Arial" w:eastAsiaTheme="minorHAnsi" w:hAnsi="Arial" w:cs="Arial"/>
          <w:sz w:val="24"/>
          <w:szCs w:val="24"/>
          <w:lang w:eastAsia="en-US"/>
        </w:rPr>
        <w:t xml:space="preserve">ответственным </w:t>
      </w:r>
      <w:r w:rsidR="0073499F" w:rsidRPr="008C3EE1">
        <w:rPr>
          <w:rFonts w:ascii="Arial" w:eastAsiaTheme="minorHAnsi" w:hAnsi="Arial" w:cs="Arial"/>
          <w:sz w:val="24"/>
          <w:szCs w:val="24"/>
          <w:lang w:eastAsia="en-US"/>
        </w:rPr>
        <w:t>лицом в книге регистрации надмогильных сооружений (надгробий)</w:t>
      </w:r>
      <w:r w:rsidR="00AE25D5" w:rsidRPr="008C3EE1">
        <w:rPr>
          <w:rFonts w:ascii="Arial" w:eastAsiaTheme="minorHAnsi" w:hAnsi="Arial" w:cs="Arial"/>
          <w:sz w:val="24"/>
          <w:szCs w:val="24"/>
          <w:lang w:eastAsia="en-US"/>
        </w:rPr>
        <w:t>.</w:t>
      </w:r>
    </w:p>
    <w:p w:rsidR="0073499F" w:rsidRPr="008C3EE1" w:rsidRDefault="0073499F"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 xml:space="preserve">Уполномоченным должностным лицом ведется книга регистрации надмогильных сооружений </w:t>
      </w:r>
      <w:r w:rsidR="00AE25D5" w:rsidRPr="008C3EE1">
        <w:rPr>
          <w:rFonts w:ascii="Arial" w:eastAsiaTheme="minorHAnsi" w:hAnsi="Arial" w:cs="Arial"/>
          <w:sz w:val="24"/>
          <w:szCs w:val="24"/>
          <w:lang w:eastAsia="en-US"/>
        </w:rPr>
        <w:t xml:space="preserve">(надгробий) </w:t>
      </w:r>
      <w:r w:rsidRPr="008C3EE1">
        <w:rPr>
          <w:rFonts w:ascii="Arial" w:eastAsiaTheme="minorHAnsi" w:hAnsi="Arial" w:cs="Arial"/>
          <w:sz w:val="24"/>
          <w:szCs w:val="24"/>
          <w:lang w:eastAsia="en-US"/>
        </w:rPr>
        <w:t xml:space="preserve">по форме согласно </w:t>
      </w:r>
      <w:r w:rsidR="008151E5" w:rsidRPr="008C3EE1">
        <w:rPr>
          <w:rFonts w:ascii="Arial" w:eastAsiaTheme="minorHAnsi" w:hAnsi="Arial" w:cs="Arial"/>
          <w:sz w:val="24"/>
          <w:szCs w:val="24"/>
          <w:lang w:eastAsia="en-US"/>
        </w:rPr>
        <w:t>П</w:t>
      </w:r>
      <w:r w:rsidRPr="008C3EE1">
        <w:rPr>
          <w:rFonts w:ascii="Arial" w:eastAsiaTheme="minorHAnsi" w:hAnsi="Arial" w:cs="Arial"/>
          <w:sz w:val="24"/>
          <w:szCs w:val="24"/>
          <w:lang w:eastAsia="en-US"/>
        </w:rPr>
        <w:t xml:space="preserve">риложению </w:t>
      </w:r>
      <w:r w:rsidR="00D6383C" w:rsidRPr="008C3EE1">
        <w:rPr>
          <w:rFonts w:ascii="Arial" w:eastAsiaTheme="minorHAnsi" w:hAnsi="Arial" w:cs="Arial"/>
          <w:sz w:val="24"/>
          <w:szCs w:val="24"/>
          <w:lang w:eastAsia="en-US"/>
        </w:rPr>
        <w:t>8</w:t>
      </w:r>
      <w:r w:rsidRPr="008C3EE1">
        <w:rPr>
          <w:rFonts w:ascii="Arial" w:eastAsiaTheme="minorHAnsi" w:hAnsi="Arial" w:cs="Arial"/>
          <w:sz w:val="24"/>
          <w:szCs w:val="24"/>
          <w:lang w:eastAsia="en-US"/>
        </w:rPr>
        <w:t>.</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10</w:t>
      </w:r>
      <w:r w:rsidR="0073499F" w:rsidRPr="008C3EE1">
        <w:rPr>
          <w:rFonts w:ascii="Arial" w:eastAsiaTheme="minorHAnsi" w:hAnsi="Arial" w:cs="Arial"/>
          <w:sz w:val="24"/>
          <w:szCs w:val="24"/>
          <w:lang w:eastAsia="en-US"/>
        </w:rPr>
        <w:t>.</w:t>
      </w:r>
      <w:r w:rsidR="00AB4A43" w:rsidRPr="008C3EE1">
        <w:rPr>
          <w:rFonts w:ascii="Arial" w:eastAsiaTheme="minorHAnsi" w:hAnsi="Arial" w:cs="Arial"/>
          <w:sz w:val="24"/>
          <w:szCs w:val="24"/>
          <w:lang w:eastAsia="en-US"/>
        </w:rPr>
        <w:t>9</w:t>
      </w:r>
      <w:r w:rsidR="0073499F" w:rsidRPr="008C3EE1">
        <w:rPr>
          <w:rFonts w:ascii="Arial" w:eastAsiaTheme="minorHAnsi" w:hAnsi="Arial" w:cs="Arial"/>
          <w:sz w:val="24"/>
          <w:szCs w:val="24"/>
          <w:lang w:eastAsia="en-US"/>
        </w:rPr>
        <w:t xml:space="preserve">. Книга должна быть пронумерована, прошнурована и скреплена подписью главы </w:t>
      </w:r>
      <w:r w:rsidR="007A009A" w:rsidRPr="008C3EE1">
        <w:rPr>
          <w:rFonts w:ascii="Arial" w:eastAsiaTheme="minorHAnsi" w:hAnsi="Arial" w:cs="Arial"/>
          <w:sz w:val="24"/>
          <w:szCs w:val="24"/>
          <w:lang w:eastAsia="en-US"/>
        </w:rPr>
        <w:t>Школьненского</w:t>
      </w:r>
      <w:r w:rsidR="0073499F" w:rsidRPr="008C3EE1">
        <w:rPr>
          <w:rFonts w:ascii="Arial" w:eastAsiaTheme="minorHAnsi" w:hAnsi="Arial" w:cs="Arial"/>
          <w:sz w:val="24"/>
          <w:szCs w:val="24"/>
          <w:lang w:eastAsia="en-US"/>
        </w:rPr>
        <w:t xml:space="preserve"> сельского поселения Белореченского района.</w:t>
      </w:r>
    </w:p>
    <w:p w:rsidR="0073499F" w:rsidRPr="008C3EE1" w:rsidRDefault="0073499F"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Книга является документом строгой отчетности и относится к делам постоянного срока хранения.</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10</w:t>
      </w:r>
      <w:r w:rsidR="0073499F" w:rsidRPr="008C3EE1">
        <w:rPr>
          <w:rFonts w:ascii="Arial" w:eastAsiaTheme="minorHAnsi" w:hAnsi="Arial" w:cs="Arial"/>
          <w:sz w:val="24"/>
          <w:szCs w:val="24"/>
          <w:lang w:eastAsia="en-US"/>
        </w:rPr>
        <w:t>.</w:t>
      </w:r>
      <w:r w:rsidR="00AB4A43" w:rsidRPr="008C3EE1">
        <w:rPr>
          <w:rFonts w:ascii="Arial" w:eastAsiaTheme="minorHAnsi" w:hAnsi="Arial" w:cs="Arial"/>
          <w:sz w:val="24"/>
          <w:szCs w:val="24"/>
          <w:lang w:eastAsia="en-US"/>
        </w:rPr>
        <w:t>10</w:t>
      </w:r>
      <w:r w:rsidR="0073499F" w:rsidRPr="008C3EE1">
        <w:rPr>
          <w:rFonts w:ascii="Arial" w:eastAsiaTheme="minorHAnsi" w:hAnsi="Arial" w:cs="Arial"/>
          <w:sz w:val="24"/>
          <w:szCs w:val="24"/>
          <w:lang w:eastAsia="en-US"/>
        </w:rPr>
        <w:t>. На каждое кладбище ведется отдельная</w:t>
      </w:r>
      <w:r w:rsidR="00AE25D5" w:rsidRPr="008C3EE1">
        <w:rPr>
          <w:rFonts w:ascii="Arial" w:eastAsiaTheme="minorHAnsi" w:hAnsi="Arial" w:cs="Arial"/>
          <w:sz w:val="24"/>
          <w:szCs w:val="24"/>
          <w:lang w:eastAsia="en-US"/>
        </w:rPr>
        <w:t xml:space="preserve"> к</w:t>
      </w:r>
      <w:r w:rsidR="0073499F" w:rsidRPr="008C3EE1">
        <w:rPr>
          <w:rFonts w:ascii="Arial" w:eastAsiaTheme="minorHAnsi" w:hAnsi="Arial" w:cs="Arial"/>
          <w:sz w:val="24"/>
          <w:szCs w:val="24"/>
          <w:lang w:eastAsia="en-US"/>
        </w:rPr>
        <w:t>нига</w:t>
      </w:r>
      <w:r w:rsidR="00793DB3" w:rsidRPr="008C3EE1">
        <w:rPr>
          <w:rFonts w:ascii="Arial" w:eastAsiaTheme="minorHAnsi" w:hAnsi="Arial" w:cs="Arial"/>
          <w:sz w:val="24"/>
          <w:szCs w:val="24"/>
          <w:lang w:eastAsia="en-US"/>
        </w:rPr>
        <w:t xml:space="preserve"> </w:t>
      </w:r>
      <w:r w:rsidR="00AE25D5" w:rsidRPr="008C3EE1">
        <w:rPr>
          <w:rFonts w:ascii="Arial" w:eastAsiaTheme="minorHAnsi" w:hAnsi="Arial" w:cs="Arial"/>
          <w:sz w:val="24"/>
          <w:szCs w:val="24"/>
          <w:lang w:eastAsia="en-US"/>
        </w:rPr>
        <w:t>регистрации надмогильных сооружений (надгробий)</w:t>
      </w:r>
      <w:r w:rsidR="0073499F" w:rsidRPr="008C3EE1">
        <w:rPr>
          <w:rFonts w:ascii="Arial" w:eastAsiaTheme="minorHAnsi" w:hAnsi="Arial" w:cs="Arial"/>
          <w:sz w:val="24"/>
          <w:szCs w:val="24"/>
          <w:lang w:eastAsia="en-US"/>
        </w:rPr>
        <w:t xml:space="preserve"> со своим порядковым номером. Порядковая нумерация книги начинается с цифры "1" и должна быть непрерывной и единой. </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10</w:t>
      </w:r>
      <w:r w:rsidR="0073499F" w:rsidRPr="008C3EE1">
        <w:rPr>
          <w:rFonts w:ascii="Arial" w:eastAsiaTheme="minorHAnsi" w:hAnsi="Arial" w:cs="Arial"/>
          <w:sz w:val="24"/>
          <w:szCs w:val="24"/>
          <w:lang w:eastAsia="en-US"/>
        </w:rPr>
        <w:t>.</w:t>
      </w:r>
      <w:r w:rsidR="00AB4A43" w:rsidRPr="008C3EE1">
        <w:rPr>
          <w:rFonts w:ascii="Arial" w:eastAsiaTheme="minorHAnsi" w:hAnsi="Arial" w:cs="Arial"/>
          <w:sz w:val="24"/>
          <w:szCs w:val="24"/>
          <w:lang w:eastAsia="en-US"/>
        </w:rPr>
        <w:t>11</w:t>
      </w:r>
      <w:r w:rsidR="0073499F" w:rsidRPr="008C3EE1">
        <w:rPr>
          <w:rFonts w:ascii="Arial" w:eastAsiaTheme="minorHAnsi" w:hAnsi="Arial" w:cs="Arial"/>
          <w:sz w:val="24"/>
          <w:szCs w:val="24"/>
          <w:lang w:eastAsia="en-US"/>
        </w:rPr>
        <w:t>. Книга имеет титульный лист, на котором указываются слова "Книга регистрации надмогильных сооружений (надгробий)", номер книги, наименование органа местного самоуправления, наименование населенного пункта, название кладбища, временной период ведения данной книги.</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lastRenderedPageBreak/>
        <w:t>10</w:t>
      </w:r>
      <w:r w:rsidR="0073499F" w:rsidRPr="008C3EE1">
        <w:rPr>
          <w:rFonts w:ascii="Arial" w:eastAsiaTheme="minorHAnsi" w:hAnsi="Arial" w:cs="Arial"/>
          <w:sz w:val="24"/>
          <w:szCs w:val="24"/>
          <w:lang w:eastAsia="en-US"/>
        </w:rPr>
        <w:t>.1</w:t>
      </w:r>
      <w:r w:rsidR="00AB4A43" w:rsidRPr="008C3EE1">
        <w:rPr>
          <w:rFonts w:ascii="Arial" w:eastAsiaTheme="minorHAnsi" w:hAnsi="Arial" w:cs="Arial"/>
          <w:sz w:val="24"/>
          <w:szCs w:val="24"/>
          <w:lang w:eastAsia="en-US"/>
        </w:rPr>
        <w:t>2</w:t>
      </w:r>
      <w:r w:rsidR="0073499F" w:rsidRPr="008C3EE1">
        <w:rPr>
          <w:rFonts w:ascii="Arial" w:eastAsiaTheme="minorHAnsi" w:hAnsi="Arial" w:cs="Arial"/>
          <w:sz w:val="24"/>
          <w:szCs w:val="24"/>
          <w:lang w:eastAsia="en-US"/>
        </w:rPr>
        <w:t>. Книгу можно заполнять от руки, как чернилами, так и шариковой ручкой. Внесение записи в Книгу производится в день установки и (или) регистрации надмогильного сооружения (надгробия).</w:t>
      </w:r>
    </w:p>
    <w:p w:rsidR="0073499F" w:rsidRPr="008C3EE1" w:rsidRDefault="0073499F"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В Книге не должно быть помарок и подчисток. Если при записи допущены неточности, уполномоченное лицо ставит отметку, содержащую слова "Исправленному верить", дату, личную подпись.</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10</w:t>
      </w:r>
      <w:r w:rsidR="00B751D8" w:rsidRPr="008C3EE1">
        <w:rPr>
          <w:rFonts w:ascii="Arial" w:eastAsiaTheme="minorHAnsi" w:hAnsi="Arial" w:cs="Arial"/>
          <w:sz w:val="24"/>
          <w:szCs w:val="24"/>
          <w:lang w:eastAsia="en-US"/>
        </w:rPr>
        <w:t>.1</w:t>
      </w:r>
      <w:r w:rsidR="00AB4A43" w:rsidRPr="008C3EE1">
        <w:rPr>
          <w:rFonts w:ascii="Arial" w:eastAsiaTheme="minorHAnsi" w:hAnsi="Arial" w:cs="Arial"/>
          <w:sz w:val="24"/>
          <w:szCs w:val="24"/>
          <w:lang w:eastAsia="en-US"/>
        </w:rPr>
        <w:t>3</w:t>
      </w:r>
      <w:r w:rsidR="0073499F" w:rsidRPr="008C3EE1">
        <w:rPr>
          <w:rFonts w:ascii="Arial" w:eastAsiaTheme="minorHAnsi" w:hAnsi="Arial" w:cs="Arial"/>
          <w:sz w:val="24"/>
          <w:szCs w:val="24"/>
          <w:lang w:eastAsia="en-US"/>
        </w:rPr>
        <w:t xml:space="preserve">. Книга, законченная делопроизводством, </w:t>
      </w:r>
      <w:r w:rsidR="000D6799" w:rsidRPr="008C3EE1">
        <w:rPr>
          <w:rFonts w:ascii="Arial" w:eastAsiaTheme="minorHAnsi" w:hAnsi="Arial" w:cs="Arial"/>
          <w:sz w:val="24"/>
          <w:szCs w:val="24"/>
          <w:lang w:eastAsia="en-US"/>
        </w:rPr>
        <w:t xml:space="preserve">имеет постоянный срок хранения и хранится в администрации </w:t>
      </w:r>
      <w:r w:rsidR="007A009A" w:rsidRPr="008C3EE1">
        <w:rPr>
          <w:rFonts w:ascii="Arial" w:eastAsiaTheme="minorHAnsi" w:hAnsi="Arial" w:cs="Arial"/>
          <w:sz w:val="24"/>
          <w:szCs w:val="24"/>
          <w:lang w:eastAsia="en-US"/>
        </w:rPr>
        <w:t>Школьненского</w:t>
      </w:r>
      <w:r w:rsidR="000D6799" w:rsidRPr="008C3EE1">
        <w:rPr>
          <w:rFonts w:ascii="Arial" w:eastAsiaTheme="minorHAnsi" w:hAnsi="Arial" w:cs="Arial"/>
          <w:sz w:val="24"/>
          <w:szCs w:val="24"/>
          <w:lang w:eastAsia="en-US"/>
        </w:rPr>
        <w:t xml:space="preserve"> сельского поселения </w:t>
      </w:r>
      <w:r w:rsidR="0073499F" w:rsidRPr="008C3EE1">
        <w:rPr>
          <w:rFonts w:ascii="Arial" w:eastAsiaTheme="minorHAnsi" w:hAnsi="Arial" w:cs="Arial"/>
          <w:sz w:val="24"/>
          <w:szCs w:val="24"/>
          <w:lang w:eastAsia="en-US"/>
        </w:rPr>
        <w:t>в условиях, исключающих ее порчу или утрату.</w:t>
      </w:r>
    </w:p>
    <w:p w:rsidR="0073499F" w:rsidRPr="008C3EE1" w:rsidRDefault="00CD4CD0" w:rsidP="00B751D8">
      <w:pPr>
        <w:widowControl/>
        <w:ind w:firstLine="540"/>
        <w:jc w:val="both"/>
        <w:rPr>
          <w:rFonts w:ascii="Arial" w:eastAsiaTheme="minorHAnsi" w:hAnsi="Arial" w:cs="Arial"/>
          <w:sz w:val="24"/>
          <w:szCs w:val="24"/>
          <w:lang w:eastAsia="en-US"/>
        </w:rPr>
      </w:pPr>
      <w:r w:rsidRPr="008C3EE1">
        <w:rPr>
          <w:rFonts w:ascii="Arial" w:eastAsiaTheme="minorHAnsi" w:hAnsi="Arial" w:cs="Arial"/>
          <w:sz w:val="24"/>
          <w:szCs w:val="24"/>
          <w:lang w:eastAsia="en-US"/>
        </w:rPr>
        <w:t>10</w:t>
      </w:r>
      <w:r w:rsidR="00B751D8" w:rsidRPr="008C3EE1">
        <w:rPr>
          <w:rFonts w:ascii="Arial" w:eastAsiaTheme="minorHAnsi" w:hAnsi="Arial" w:cs="Arial"/>
          <w:sz w:val="24"/>
          <w:szCs w:val="24"/>
          <w:lang w:eastAsia="en-US"/>
        </w:rPr>
        <w:t>.1</w:t>
      </w:r>
      <w:r w:rsidR="00AB4A43" w:rsidRPr="008C3EE1">
        <w:rPr>
          <w:rFonts w:ascii="Arial" w:eastAsiaTheme="minorHAnsi" w:hAnsi="Arial" w:cs="Arial"/>
          <w:sz w:val="24"/>
          <w:szCs w:val="24"/>
          <w:lang w:eastAsia="en-US"/>
        </w:rPr>
        <w:t>4</w:t>
      </w:r>
      <w:r w:rsidR="0073499F" w:rsidRPr="008C3EE1">
        <w:rPr>
          <w:rFonts w:ascii="Arial" w:eastAsiaTheme="minorHAnsi" w:hAnsi="Arial" w:cs="Arial"/>
          <w:sz w:val="24"/>
          <w:szCs w:val="24"/>
          <w:lang w:eastAsia="en-US"/>
        </w:rPr>
        <w:t>. Ответственное лицо за ведение Книги несет персональную ответственность за ведение и сохранность Книги.</w:t>
      </w:r>
    </w:p>
    <w:p w:rsidR="006D08B6" w:rsidRPr="008C3EE1" w:rsidRDefault="006D08B6" w:rsidP="009445C4">
      <w:pPr>
        <w:pStyle w:val="ConsPlusNormal"/>
        <w:jc w:val="center"/>
        <w:rPr>
          <w:rFonts w:ascii="Arial" w:hAnsi="Arial" w:cs="Arial"/>
        </w:rPr>
      </w:pPr>
    </w:p>
    <w:p w:rsidR="00BB1B12" w:rsidRPr="008C3EE1" w:rsidRDefault="00D0454E" w:rsidP="009445C4">
      <w:pPr>
        <w:pStyle w:val="ConsPlusNormal"/>
        <w:jc w:val="center"/>
        <w:rPr>
          <w:rFonts w:ascii="Arial" w:hAnsi="Arial" w:cs="Arial"/>
        </w:rPr>
      </w:pPr>
      <w:r w:rsidRPr="008C3EE1">
        <w:rPr>
          <w:rFonts w:ascii="Arial" w:hAnsi="Arial" w:cs="Arial"/>
        </w:rPr>
        <w:t>1</w:t>
      </w:r>
      <w:r w:rsidR="0062286A" w:rsidRPr="008C3EE1">
        <w:rPr>
          <w:rFonts w:ascii="Arial" w:hAnsi="Arial" w:cs="Arial"/>
        </w:rPr>
        <w:t>1</w:t>
      </w:r>
      <w:r w:rsidR="009445C4" w:rsidRPr="008C3EE1">
        <w:rPr>
          <w:rFonts w:ascii="Arial" w:hAnsi="Arial" w:cs="Arial"/>
        </w:rPr>
        <w:t>. Порядок деятельности  кладбища</w:t>
      </w:r>
    </w:p>
    <w:p w:rsidR="009445C4" w:rsidRPr="008C3EE1" w:rsidRDefault="009445C4" w:rsidP="009445C4">
      <w:pPr>
        <w:pStyle w:val="ConsPlusNormal"/>
        <w:jc w:val="center"/>
        <w:rPr>
          <w:rFonts w:ascii="Arial" w:hAnsi="Arial" w:cs="Arial"/>
        </w:rPr>
      </w:pPr>
    </w:p>
    <w:p w:rsidR="00BB1B12" w:rsidRPr="008C3EE1" w:rsidRDefault="008151E5" w:rsidP="008151E5">
      <w:pPr>
        <w:pStyle w:val="ConsPlusNormal"/>
        <w:ind w:firstLine="540"/>
        <w:jc w:val="both"/>
        <w:rPr>
          <w:rFonts w:ascii="Arial" w:hAnsi="Arial" w:cs="Arial"/>
        </w:rPr>
      </w:pPr>
      <w:r w:rsidRPr="008C3EE1">
        <w:rPr>
          <w:rFonts w:ascii="Arial" w:hAnsi="Arial" w:cs="Arial"/>
        </w:rPr>
        <w:t>11</w:t>
      </w:r>
      <w:r w:rsidR="009445C4" w:rsidRPr="008C3EE1">
        <w:rPr>
          <w:rFonts w:ascii="Arial" w:hAnsi="Arial" w:cs="Arial"/>
        </w:rPr>
        <w:t>.</w:t>
      </w:r>
      <w:r w:rsidR="00BB1B12" w:rsidRPr="008C3EE1">
        <w:rPr>
          <w:rFonts w:ascii="Arial" w:hAnsi="Arial" w:cs="Arial"/>
        </w:rPr>
        <w:t>1. Кладбища ежедневно открыты для посещений и погребений с апреля по октябрь с 08.00 до 20.00 и с ноября по март с 08.00 до 18.00.</w:t>
      </w:r>
    </w:p>
    <w:p w:rsidR="00BB1B12" w:rsidRPr="008C3EE1" w:rsidRDefault="008151E5" w:rsidP="008151E5">
      <w:pPr>
        <w:pStyle w:val="ConsPlusNormal"/>
        <w:ind w:firstLine="540"/>
        <w:jc w:val="both"/>
        <w:rPr>
          <w:rFonts w:ascii="Arial" w:hAnsi="Arial" w:cs="Arial"/>
        </w:rPr>
      </w:pPr>
      <w:r w:rsidRPr="008C3EE1">
        <w:rPr>
          <w:rFonts w:ascii="Arial" w:hAnsi="Arial" w:cs="Arial"/>
        </w:rPr>
        <w:t>11</w:t>
      </w:r>
      <w:r w:rsidR="00252169" w:rsidRPr="008C3EE1">
        <w:rPr>
          <w:rFonts w:ascii="Arial" w:hAnsi="Arial" w:cs="Arial"/>
        </w:rPr>
        <w:t>.2</w:t>
      </w:r>
      <w:r w:rsidR="00BB1B12" w:rsidRPr="008C3EE1">
        <w:rPr>
          <w:rFonts w:ascii="Arial" w:hAnsi="Arial" w:cs="Arial"/>
        </w:rPr>
        <w:t>. Въезд и стоянка на территории кладбища для посещения мест захоронения осуществляется на легковом автотранспорте в установленные часы работы кладбища.</w:t>
      </w:r>
    </w:p>
    <w:p w:rsidR="00BB1B12" w:rsidRPr="008C3EE1" w:rsidRDefault="008151E5" w:rsidP="008151E5">
      <w:pPr>
        <w:pStyle w:val="ConsPlusNormal"/>
        <w:ind w:firstLine="540"/>
        <w:jc w:val="both"/>
        <w:rPr>
          <w:rFonts w:ascii="Arial" w:hAnsi="Arial" w:cs="Arial"/>
        </w:rPr>
      </w:pPr>
      <w:r w:rsidRPr="008C3EE1">
        <w:rPr>
          <w:rFonts w:ascii="Arial" w:hAnsi="Arial" w:cs="Arial"/>
        </w:rPr>
        <w:t>11</w:t>
      </w:r>
      <w:r w:rsidR="00EC5414" w:rsidRPr="008C3EE1">
        <w:rPr>
          <w:rFonts w:ascii="Arial" w:hAnsi="Arial" w:cs="Arial"/>
        </w:rPr>
        <w:t>.</w:t>
      </w:r>
      <w:r w:rsidR="00866A8D" w:rsidRPr="008C3EE1">
        <w:rPr>
          <w:rFonts w:ascii="Arial" w:hAnsi="Arial" w:cs="Arial"/>
        </w:rPr>
        <w:t>3</w:t>
      </w:r>
      <w:r w:rsidR="00BB1B12" w:rsidRPr="008C3EE1">
        <w:rPr>
          <w:rFonts w:ascii="Arial" w:hAnsi="Arial" w:cs="Arial"/>
        </w:rPr>
        <w:t xml:space="preserve">. Катафальный транспорт при наличии разрешения департамента имеет право беспрепятственного проезда на территорию кладбища. Наличие разрешения подтверждается свидетельством о регистрации захоронения, выданным </w:t>
      </w:r>
      <w:r w:rsidR="00EC5414" w:rsidRPr="008C3EE1">
        <w:rPr>
          <w:rFonts w:ascii="Arial" w:hAnsi="Arial" w:cs="Arial"/>
        </w:rPr>
        <w:t>уполномоченным органом</w:t>
      </w:r>
      <w:r w:rsidR="00BB1B12" w:rsidRPr="008C3EE1">
        <w:rPr>
          <w:rFonts w:ascii="Arial" w:hAnsi="Arial" w:cs="Arial"/>
        </w:rPr>
        <w:t>.</w:t>
      </w:r>
    </w:p>
    <w:p w:rsidR="00BB1B12" w:rsidRPr="008C3EE1" w:rsidRDefault="008151E5" w:rsidP="008151E5">
      <w:pPr>
        <w:pStyle w:val="ConsPlusNormal"/>
        <w:ind w:firstLine="540"/>
        <w:jc w:val="both"/>
        <w:rPr>
          <w:rFonts w:ascii="Arial" w:hAnsi="Arial" w:cs="Arial"/>
        </w:rPr>
      </w:pPr>
      <w:r w:rsidRPr="008C3EE1">
        <w:rPr>
          <w:rFonts w:ascii="Arial" w:hAnsi="Arial" w:cs="Arial"/>
        </w:rPr>
        <w:t>11</w:t>
      </w:r>
      <w:r w:rsidR="00EC5414" w:rsidRPr="008C3EE1">
        <w:rPr>
          <w:rFonts w:ascii="Arial" w:hAnsi="Arial" w:cs="Arial"/>
        </w:rPr>
        <w:t>.</w:t>
      </w:r>
      <w:r w:rsidR="00866A8D" w:rsidRPr="008C3EE1">
        <w:rPr>
          <w:rFonts w:ascii="Arial" w:hAnsi="Arial" w:cs="Arial"/>
        </w:rPr>
        <w:t>4</w:t>
      </w:r>
      <w:r w:rsidR="00BB1B12" w:rsidRPr="008C3EE1">
        <w:rPr>
          <w:rFonts w:ascii="Arial" w:hAnsi="Arial" w:cs="Arial"/>
        </w:rPr>
        <w:t xml:space="preserve">. В случае подвоза надмогильных сооружений к местам их установки (замены) допускается проезд автотранспорта на территорию кладбища при выполнении условий, установленных </w:t>
      </w:r>
      <w:hyperlink w:anchor="Par62" w:tooltip="13. Монтаж, демонтаж и замена надмогильных сооружений (надгробий) осуществляются на основании письменного уведомления департамента при предъявлении лицом, на которое зарегистрировано место захоронения (или по его письменному поручению иным лицом), паспорта или" w:history="1">
        <w:r w:rsidR="00BB1B12" w:rsidRPr="008C3EE1">
          <w:rPr>
            <w:rFonts w:ascii="Arial" w:hAnsi="Arial" w:cs="Arial"/>
          </w:rPr>
          <w:t xml:space="preserve">пунктом </w:t>
        </w:r>
        <w:r w:rsidR="00866A8D" w:rsidRPr="008C3EE1">
          <w:rPr>
            <w:rFonts w:ascii="Arial" w:hAnsi="Arial" w:cs="Arial"/>
          </w:rPr>
          <w:t>8</w:t>
        </w:r>
        <w:r w:rsidR="00EC5414" w:rsidRPr="008C3EE1">
          <w:rPr>
            <w:rFonts w:ascii="Arial" w:hAnsi="Arial" w:cs="Arial"/>
          </w:rPr>
          <w:t>.</w:t>
        </w:r>
        <w:r w:rsidR="00866A8D" w:rsidRPr="008C3EE1">
          <w:rPr>
            <w:rFonts w:ascii="Arial" w:hAnsi="Arial" w:cs="Arial"/>
          </w:rPr>
          <w:t>10</w:t>
        </w:r>
        <w:r w:rsidR="00BB1B12" w:rsidRPr="008C3EE1">
          <w:rPr>
            <w:rFonts w:ascii="Arial" w:hAnsi="Arial" w:cs="Arial"/>
          </w:rPr>
          <w:t xml:space="preserve"> раздела</w:t>
        </w:r>
      </w:hyperlink>
      <w:r w:rsidR="00866A8D" w:rsidRPr="008C3EE1">
        <w:rPr>
          <w:rFonts w:ascii="Arial" w:hAnsi="Arial" w:cs="Arial"/>
        </w:rPr>
        <w:t>8</w:t>
      </w:r>
      <w:r w:rsidR="00BB1B12" w:rsidRPr="008C3EE1">
        <w:rPr>
          <w:rFonts w:ascii="Arial" w:hAnsi="Arial" w:cs="Arial"/>
        </w:rPr>
        <w:t>настоящего По</w:t>
      </w:r>
      <w:r w:rsidR="00EC5414" w:rsidRPr="008C3EE1">
        <w:rPr>
          <w:rFonts w:ascii="Arial" w:hAnsi="Arial" w:cs="Arial"/>
        </w:rPr>
        <w:t>ложения</w:t>
      </w:r>
      <w:r w:rsidR="00BB1B12" w:rsidRPr="008C3EE1">
        <w:rPr>
          <w:rFonts w:ascii="Arial" w:hAnsi="Arial" w:cs="Arial"/>
        </w:rPr>
        <w:t>.</w:t>
      </w:r>
    </w:p>
    <w:p w:rsidR="00BB1B12" w:rsidRPr="008C3EE1" w:rsidRDefault="008151E5" w:rsidP="008151E5">
      <w:pPr>
        <w:pStyle w:val="ConsPlusNormal"/>
        <w:ind w:firstLine="540"/>
        <w:jc w:val="both"/>
        <w:rPr>
          <w:rFonts w:ascii="Arial" w:hAnsi="Arial" w:cs="Arial"/>
        </w:rPr>
      </w:pPr>
      <w:r w:rsidRPr="008C3EE1">
        <w:rPr>
          <w:rFonts w:ascii="Arial" w:hAnsi="Arial" w:cs="Arial"/>
        </w:rPr>
        <w:t>11</w:t>
      </w:r>
      <w:r w:rsidR="00EC5414" w:rsidRPr="008C3EE1">
        <w:rPr>
          <w:rFonts w:ascii="Arial" w:hAnsi="Arial" w:cs="Arial"/>
        </w:rPr>
        <w:t>.</w:t>
      </w:r>
      <w:r w:rsidR="00866A8D" w:rsidRPr="008C3EE1">
        <w:rPr>
          <w:rFonts w:ascii="Arial" w:hAnsi="Arial" w:cs="Arial"/>
        </w:rPr>
        <w:t>5</w:t>
      </w:r>
      <w:r w:rsidR="00BB1B12" w:rsidRPr="008C3EE1">
        <w:rPr>
          <w:rFonts w:ascii="Arial" w:hAnsi="Arial" w:cs="Arial"/>
        </w:rPr>
        <w:t>. Проезд грузового транспорта по территории кладбища массой свыше 3,5 тонны запрещен, за исключением специализированной уборочной техники.</w:t>
      </w:r>
    </w:p>
    <w:p w:rsidR="00866A8D" w:rsidRPr="008C3EE1" w:rsidRDefault="00866A8D" w:rsidP="00866A8D">
      <w:pPr>
        <w:ind w:firstLine="567"/>
        <w:jc w:val="both"/>
        <w:rPr>
          <w:rFonts w:ascii="Arial" w:hAnsi="Arial" w:cs="Arial"/>
          <w:sz w:val="24"/>
          <w:szCs w:val="24"/>
        </w:rPr>
      </w:pPr>
      <w:r w:rsidRPr="008C3EE1">
        <w:rPr>
          <w:rFonts w:ascii="Arial" w:hAnsi="Arial" w:cs="Arial"/>
          <w:sz w:val="24"/>
          <w:szCs w:val="24"/>
        </w:rPr>
        <w:t>11.6. Торговля цветами, предметами похоронного ритуала и материалом по благоустройству на территории кладбища не разрешается.</w:t>
      </w:r>
    </w:p>
    <w:p w:rsidR="00BB1B12" w:rsidRPr="008C3EE1" w:rsidRDefault="00BB1B12" w:rsidP="00866A8D">
      <w:pPr>
        <w:pStyle w:val="ConsPlusNormal"/>
        <w:ind w:firstLine="567"/>
        <w:jc w:val="both"/>
        <w:rPr>
          <w:rFonts w:ascii="Arial" w:hAnsi="Arial" w:cs="Arial"/>
        </w:rPr>
      </w:pPr>
    </w:p>
    <w:p w:rsidR="004C30C8" w:rsidRPr="008C3EE1" w:rsidRDefault="00D0454E" w:rsidP="004C30C8">
      <w:pPr>
        <w:ind w:firstLine="567"/>
        <w:jc w:val="center"/>
        <w:rPr>
          <w:rFonts w:ascii="Arial" w:hAnsi="Arial" w:cs="Arial"/>
          <w:sz w:val="24"/>
          <w:szCs w:val="24"/>
        </w:rPr>
      </w:pPr>
      <w:r w:rsidRPr="008C3EE1">
        <w:rPr>
          <w:rFonts w:ascii="Arial" w:hAnsi="Arial" w:cs="Arial"/>
          <w:sz w:val="24"/>
          <w:szCs w:val="24"/>
        </w:rPr>
        <w:t>1</w:t>
      </w:r>
      <w:r w:rsidR="0062286A" w:rsidRPr="008C3EE1">
        <w:rPr>
          <w:rFonts w:ascii="Arial" w:hAnsi="Arial" w:cs="Arial"/>
          <w:sz w:val="24"/>
          <w:szCs w:val="24"/>
        </w:rPr>
        <w:t>2</w:t>
      </w:r>
      <w:r w:rsidR="004C30C8" w:rsidRPr="008C3EE1">
        <w:rPr>
          <w:rFonts w:ascii="Arial" w:hAnsi="Arial" w:cs="Arial"/>
          <w:sz w:val="24"/>
          <w:szCs w:val="24"/>
        </w:rPr>
        <w:t>. Правила посещения кладбища гражданами</w:t>
      </w:r>
    </w:p>
    <w:p w:rsidR="004C30C8" w:rsidRPr="008C3EE1" w:rsidRDefault="004C30C8" w:rsidP="004C30C8">
      <w:pPr>
        <w:ind w:firstLine="567"/>
        <w:jc w:val="center"/>
        <w:rPr>
          <w:rFonts w:ascii="Arial" w:hAnsi="Arial" w:cs="Arial"/>
          <w:sz w:val="24"/>
          <w:szCs w:val="24"/>
        </w:rPr>
      </w:pPr>
    </w:p>
    <w:p w:rsidR="004C30C8" w:rsidRPr="008C3EE1" w:rsidRDefault="008151E5" w:rsidP="004C30C8">
      <w:pPr>
        <w:ind w:firstLine="567"/>
        <w:jc w:val="both"/>
        <w:rPr>
          <w:rFonts w:ascii="Arial" w:hAnsi="Arial" w:cs="Arial"/>
          <w:sz w:val="24"/>
          <w:szCs w:val="24"/>
        </w:rPr>
      </w:pPr>
      <w:r w:rsidRPr="008C3EE1">
        <w:rPr>
          <w:rFonts w:ascii="Arial" w:hAnsi="Arial" w:cs="Arial"/>
          <w:sz w:val="24"/>
          <w:szCs w:val="24"/>
        </w:rPr>
        <w:t>12</w:t>
      </w:r>
      <w:r w:rsidR="004C30C8" w:rsidRPr="008C3EE1">
        <w:rPr>
          <w:rFonts w:ascii="Arial" w:hAnsi="Arial" w:cs="Arial"/>
          <w:sz w:val="24"/>
          <w:szCs w:val="24"/>
        </w:rPr>
        <w:t>.1. На территории кладбищ посетители должны соблюдать общественный порядок и тишину.</w:t>
      </w:r>
    </w:p>
    <w:p w:rsidR="004C30C8" w:rsidRPr="008C3EE1" w:rsidRDefault="008151E5" w:rsidP="004C30C8">
      <w:pPr>
        <w:ind w:firstLine="567"/>
        <w:jc w:val="both"/>
        <w:rPr>
          <w:rFonts w:ascii="Arial" w:hAnsi="Arial" w:cs="Arial"/>
          <w:sz w:val="24"/>
          <w:szCs w:val="24"/>
        </w:rPr>
      </w:pPr>
      <w:r w:rsidRPr="008C3EE1">
        <w:rPr>
          <w:rFonts w:ascii="Arial" w:hAnsi="Arial" w:cs="Arial"/>
          <w:sz w:val="24"/>
          <w:szCs w:val="24"/>
        </w:rPr>
        <w:t>12</w:t>
      </w:r>
      <w:r w:rsidR="004C30C8" w:rsidRPr="008C3EE1">
        <w:rPr>
          <w:rFonts w:ascii="Arial" w:hAnsi="Arial" w:cs="Arial"/>
          <w:sz w:val="24"/>
          <w:szCs w:val="24"/>
        </w:rPr>
        <w:t>.2. Посетители кладбищ имеют право:</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xml:space="preserve">- сажать цветочные, декоративно-лиственные культуры, а также низкорослые кустарники. Озеленение следует выполнять только на участках, где закончено строительство сооружений, коммуникаций и дорог; </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поручать работникам кладбища уход за могилой с оплатой по утверждённому прейскуранту;</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беспрепятственно проезжать на территорию кладбища в случаях установки (замены) надмогильных сооружений (памятники, стелы, ограды и т.п.);</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устанавливать надмогильные сооружения в соответствии с требованиями настоящего положения.</w:t>
      </w:r>
    </w:p>
    <w:p w:rsidR="004C30C8" w:rsidRPr="008C3EE1" w:rsidRDefault="008151E5" w:rsidP="004C30C8">
      <w:pPr>
        <w:ind w:firstLine="567"/>
        <w:jc w:val="both"/>
        <w:rPr>
          <w:rFonts w:ascii="Arial" w:hAnsi="Arial" w:cs="Arial"/>
          <w:sz w:val="24"/>
          <w:szCs w:val="24"/>
        </w:rPr>
      </w:pPr>
      <w:r w:rsidRPr="008C3EE1">
        <w:rPr>
          <w:rFonts w:ascii="Arial" w:hAnsi="Arial" w:cs="Arial"/>
          <w:sz w:val="24"/>
          <w:szCs w:val="24"/>
        </w:rPr>
        <w:t>12</w:t>
      </w:r>
      <w:r w:rsidR="004C30C8" w:rsidRPr="008C3EE1">
        <w:rPr>
          <w:rFonts w:ascii="Arial" w:hAnsi="Arial" w:cs="Arial"/>
          <w:sz w:val="24"/>
          <w:szCs w:val="24"/>
        </w:rPr>
        <w:t>.3. На территории кладбища посетителям запрещается:</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причинять ущерб надмогильным сооружениям, оборудованию общественного кладбища, зеленым насаждениям, объектам благоустройства;</w:t>
      </w:r>
    </w:p>
    <w:p w:rsidR="00B1069C" w:rsidRPr="008C3EE1" w:rsidRDefault="00B1069C" w:rsidP="00B1069C">
      <w:pPr>
        <w:pStyle w:val="ConsPlusNormal"/>
        <w:ind w:firstLine="540"/>
        <w:jc w:val="both"/>
        <w:rPr>
          <w:rFonts w:ascii="Arial" w:hAnsi="Arial" w:cs="Arial"/>
        </w:rPr>
      </w:pPr>
      <w:r w:rsidRPr="008C3EE1">
        <w:rPr>
          <w:rFonts w:ascii="Arial" w:hAnsi="Arial" w:cs="Arial"/>
        </w:rPr>
        <w:t>- осуществлять работы по благоустройству могил и установку (замену) надмогильных сооружений в нарушение настоящего Порядка;</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самовольно превышать установленный размер предоставленного участка для погребения;</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засорять территорию общественных кладбищ;</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lastRenderedPageBreak/>
        <w:t>- в</w:t>
      </w:r>
      <w:r w:rsidR="00B1069C" w:rsidRPr="008C3EE1">
        <w:rPr>
          <w:rFonts w:ascii="Arial" w:hAnsi="Arial" w:cs="Arial"/>
          <w:sz w:val="24"/>
          <w:szCs w:val="24"/>
        </w:rPr>
        <w:t xml:space="preserve">ыгуливать </w:t>
      </w:r>
      <w:r w:rsidRPr="008C3EE1">
        <w:rPr>
          <w:rFonts w:ascii="Arial" w:hAnsi="Arial" w:cs="Arial"/>
          <w:sz w:val="24"/>
          <w:szCs w:val="24"/>
        </w:rPr>
        <w:t>собак, пасти домашних животных, ловить птиц;</w:t>
      </w:r>
    </w:p>
    <w:p w:rsidR="00B1069C" w:rsidRPr="008C3EE1" w:rsidRDefault="004C30C8" w:rsidP="00B1069C">
      <w:pPr>
        <w:pStyle w:val="ConsPlusNormal"/>
        <w:ind w:firstLine="540"/>
        <w:jc w:val="both"/>
        <w:rPr>
          <w:rFonts w:ascii="Arial" w:hAnsi="Arial" w:cs="Arial"/>
          <w:highlight w:val="yellow"/>
        </w:rPr>
      </w:pPr>
      <w:r w:rsidRPr="008C3EE1">
        <w:rPr>
          <w:rFonts w:ascii="Arial" w:hAnsi="Arial" w:cs="Arial"/>
        </w:rPr>
        <w:t>- производить раскопку грунта, оставлять запасы строительных и других материалов</w:t>
      </w:r>
      <w:r w:rsidR="00B1069C" w:rsidRPr="008C3EE1">
        <w:rPr>
          <w:rFonts w:ascii="Arial" w:hAnsi="Arial" w:cs="Arial"/>
        </w:rPr>
        <w:t>;</w:t>
      </w:r>
    </w:p>
    <w:p w:rsidR="00B1069C" w:rsidRPr="008C3EE1" w:rsidRDefault="00B1069C" w:rsidP="00B1069C">
      <w:pPr>
        <w:pStyle w:val="ConsPlusNormal"/>
        <w:ind w:firstLine="540"/>
        <w:jc w:val="both"/>
        <w:rPr>
          <w:rFonts w:ascii="Arial" w:hAnsi="Arial" w:cs="Arial"/>
        </w:rPr>
      </w:pPr>
      <w:r w:rsidRPr="008C3EE1">
        <w:rPr>
          <w:rFonts w:ascii="Arial" w:hAnsi="Arial" w:cs="Arial"/>
        </w:rPr>
        <w:t>- разводить костры, добывать песок и глину;</w:t>
      </w:r>
    </w:p>
    <w:p w:rsidR="00B1069C" w:rsidRPr="008C3EE1" w:rsidRDefault="00B1069C" w:rsidP="00B1069C">
      <w:pPr>
        <w:pStyle w:val="ConsPlusNormal"/>
        <w:ind w:firstLine="540"/>
        <w:jc w:val="both"/>
        <w:rPr>
          <w:rFonts w:ascii="Arial" w:hAnsi="Arial" w:cs="Arial"/>
        </w:rPr>
      </w:pPr>
      <w:r w:rsidRPr="008C3EE1">
        <w:rPr>
          <w:rFonts w:ascii="Arial" w:hAnsi="Arial" w:cs="Arial"/>
        </w:rPr>
        <w:t xml:space="preserve">- производить вырубку (уничтожение), обрезку зеленых насаждений без соответствующего разрешения (порубочного билета), оформленного в соответствии с </w:t>
      </w:r>
      <w:hyperlink r:id="rId11" w:tooltip="Закон Краснодарского края от 23.04.2013 N 2695-КЗ (ред. от 23.12.2019) &quot;Об охране зеленых насаждений в Краснодарском крае&quot; (принят ЗС КК 16.04.2013) (вместе с &quot;Порядком исчисления платы за проведение компенсационного озеленения при уничтожении зеленых насажден" w:history="1">
        <w:r w:rsidRPr="008C3EE1">
          <w:rPr>
            <w:rFonts w:ascii="Arial" w:hAnsi="Arial" w:cs="Arial"/>
          </w:rPr>
          <w:t>Законом</w:t>
        </w:r>
      </w:hyperlink>
      <w:r w:rsidRPr="008C3EE1">
        <w:rPr>
          <w:rFonts w:ascii="Arial" w:hAnsi="Arial" w:cs="Arial"/>
        </w:rPr>
        <w:t xml:space="preserve"> Краснодарского края от 23.04.2013 N 2695-КЗ «Об охране зеленых насаждений в Краснодарском крае»;</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распивать спиртные напитки и находиться в нетрезвом состоянии и в состоянии наркотического и (или) токсического опьянения;</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кататься на велосипедах, мопедах, мотороллерах, мотоциклах.</w:t>
      </w:r>
    </w:p>
    <w:p w:rsidR="00B1069C" w:rsidRPr="008C3EE1" w:rsidRDefault="00B1069C" w:rsidP="00B1069C">
      <w:pPr>
        <w:pStyle w:val="ConsPlusNormal"/>
        <w:ind w:firstLine="540"/>
        <w:jc w:val="both"/>
        <w:rPr>
          <w:rFonts w:ascii="Arial" w:hAnsi="Arial" w:cs="Arial"/>
        </w:rPr>
      </w:pPr>
      <w:r w:rsidRPr="008C3EE1">
        <w:rPr>
          <w:rFonts w:ascii="Arial" w:hAnsi="Arial" w:cs="Arial"/>
        </w:rPr>
        <w:t>- осуществлять сквозной проезд через территорию кладбища с целью, не связанной с его посещением;</w:t>
      </w:r>
    </w:p>
    <w:p w:rsidR="00866A8D" w:rsidRPr="008C3EE1" w:rsidRDefault="00B1069C" w:rsidP="00866A8D">
      <w:pPr>
        <w:pStyle w:val="ConsPlusNormal"/>
        <w:ind w:firstLine="540"/>
        <w:jc w:val="both"/>
        <w:rPr>
          <w:rFonts w:ascii="Arial" w:hAnsi="Arial" w:cs="Arial"/>
        </w:rPr>
      </w:pPr>
      <w:r w:rsidRPr="008C3EE1">
        <w:rPr>
          <w:rFonts w:ascii="Arial" w:hAnsi="Arial" w:cs="Arial"/>
        </w:rPr>
        <w:t xml:space="preserve">- </w:t>
      </w:r>
      <w:r w:rsidR="00866A8D" w:rsidRPr="008C3EE1">
        <w:rPr>
          <w:rFonts w:ascii="Arial" w:hAnsi="Arial" w:cs="Arial"/>
        </w:rPr>
        <w:t>находиться на территории кладбища после его закрытия</w:t>
      </w:r>
      <w:r w:rsidRPr="008C3EE1">
        <w:rPr>
          <w:rFonts w:ascii="Arial" w:hAnsi="Arial" w:cs="Arial"/>
        </w:rPr>
        <w:t>.</w:t>
      </w:r>
    </w:p>
    <w:p w:rsidR="004C30C8" w:rsidRPr="008C3EE1" w:rsidRDefault="008151E5" w:rsidP="004C30C8">
      <w:pPr>
        <w:ind w:firstLine="567"/>
        <w:jc w:val="both"/>
        <w:rPr>
          <w:rFonts w:ascii="Arial" w:hAnsi="Arial" w:cs="Arial"/>
          <w:sz w:val="24"/>
          <w:szCs w:val="24"/>
        </w:rPr>
      </w:pPr>
      <w:r w:rsidRPr="008C3EE1">
        <w:rPr>
          <w:rFonts w:ascii="Arial" w:hAnsi="Arial" w:cs="Arial"/>
          <w:sz w:val="24"/>
          <w:szCs w:val="24"/>
        </w:rPr>
        <w:t>12</w:t>
      </w:r>
      <w:r w:rsidR="004C30C8" w:rsidRPr="008C3EE1">
        <w:rPr>
          <w:rFonts w:ascii="Arial" w:hAnsi="Arial" w:cs="Arial"/>
          <w:sz w:val="24"/>
          <w:szCs w:val="24"/>
        </w:rPr>
        <w:t>.4. Лица, на которых зарегистрированы места захоронений, своими силами должны:</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содержать надмогильные сооружения и зеленые насаждения (памятник, цоколь, цветник, ограду, необходимые сведения о захоронениях) в надлежащем состоянии собственными силами либо с привлечением работников кладбища с оплатой по утвержденному прейскуранту;</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xml:space="preserve"> - осуществлять уход за могилой собственными силами либо с привлечением работников кладбища с оплатой по утвержденному прейскуранту;</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xml:space="preserve">- своевременно производить поправку надмогильных холмов, расчистку проходов у могил собственными силами либо с привлечением работников кладбища с оплатой по утвержденному прейскуранту; </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производить своевременно покос сорной и карантинной растительности</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собственными силами либо с привлечением работников кладбища с оплатой по утвержденному прейскуранту;</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осуществлять ремонт надмогильных сооружений и их оград собственными силами либо с привлечением работников кладбища с оплатой по утвержденному прейскуранту;</w:t>
      </w:r>
    </w:p>
    <w:p w:rsidR="004C30C8" w:rsidRPr="008C3EE1" w:rsidRDefault="004C30C8" w:rsidP="004C30C8">
      <w:pPr>
        <w:ind w:firstLine="567"/>
        <w:jc w:val="both"/>
        <w:rPr>
          <w:rFonts w:ascii="Arial" w:hAnsi="Arial" w:cs="Arial"/>
          <w:sz w:val="24"/>
          <w:szCs w:val="24"/>
        </w:rPr>
      </w:pPr>
      <w:r w:rsidRPr="008C3EE1">
        <w:rPr>
          <w:rFonts w:ascii="Arial" w:hAnsi="Arial" w:cs="Arial"/>
          <w:sz w:val="24"/>
          <w:szCs w:val="24"/>
        </w:rPr>
        <w:t>- соблюдать чистоту и порядок на территории места захоронения, осуществлять вынос мусора в специально отведенные места (контейнеры).</w:t>
      </w:r>
    </w:p>
    <w:p w:rsidR="004C30C8" w:rsidRPr="008C3EE1" w:rsidRDefault="008151E5" w:rsidP="004C30C8">
      <w:pPr>
        <w:ind w:firstLine="567"/>
        <w:jc w:val="both"/>
        <w:rPr>
          <w:rFonts w:ascii="Arial" w:hAnsi="Arial" w:cs="Arial"/>
          <w:sz w:val="24"/>
          <w:szCs w:val="24"/>
        </w:rPr>
      </w:pPr>
      <w:r w:rsidRPr="008C3EE1">
        <w:rPr>
          <w:rFonts w:ascii="Arial" w:hAnsi="Arial" w:cs="Arial"/>
          <w:sz w:val="24"/>
          <w:szCs w:val="24"/>
        </w:rPr>
        <w:t>12</w:t>
      </w:r>
      <w:r w:rsidR="00C822C8" w:rsidRPr="008C3EE1">
        <w:rPr>
          <w:rFonts w:ascii="Arial" w:hAnsi="Arial" w:cs="Arial"/>
          <w:sz w:val="24"/>
          <w:szCs w:val="24"/>
        </w:rPr>
        <w:t>.5</w:t>
      </w:r>
      <w:r w:rsidR="004C30C8" w:rsidRPr="008C3EE1">
        <w:rPr>
          <w:rFonts w:ascii="Arial" w:hAnsi="Arial" w:cs="Arial"/>
          <w:sz w:val="24"/>
          <w:szCs w:val="24"/>
        </w:rPr>
        <w:t>. </w:t>
      </w:r>
    </w:p>
    <w:p w:rsidR="004C30C8" w:rsidRPr="008C3EE1" w:rsidRDefault="00C822C8" w:rsidP="004C30C8">
      <w:pPr>
        <w:ind w:firstLine="567"/>
        <w:jc w:val="center"/>
        <w:rPr>
          <w:rFonts w:ascii="Arial" w:hAnsi="Arial" w:cs="Arial"/>
          <w:sz w:val="24"/>
          <w:szCs w:val="24"/>
        </w:rPr>
      </w:pPr>
      <w:r w:rsidRPr="008C3EE1">
        <w:rPr>
          <w:rFonts w:ascii="Arial" w:hAnsi="Arial" w:cs="Arial"/>
          <w:sz w:val="24"/>
          <w:szCs w:val="24"/>
        </w:rPr>
        <w:t>1</w:t>
      </w:r>
      <w:r w:rsidR="0062286A" w:rsidRPr="008C3EE1">
        <w:rPr>
          <w:rFonts w:ascii="Arial" w:hAnsi="Arial" w:cs="Arial"/>
          <w:sz w:val="24"/>
          <w:szCs w:val="24"/>
        </w:rPr>
        <w:t>3</w:t>
      </w:r>
      <w:r w:rsidR="004C30C8" w:rsidRPr="008C3EE1">
        <w:rPr>
          <w:rFonts w:ascii="Arial" w:hAnsi="Arial" w:cs="Arial"/>
          <w:sz w:val="24"/>
          <w:szCs w:val="24"/>
        </w:rPr>
        <w:t>. Ответственность за нарушение правил посещения кладбищ</w:t>
      </w:r>
    </w:p>
    <w:p w:rsidR="004C30C8" w:rsidRPr="008C3EE1" w:rsidRDefault="004C30C8" w:rsidP="004C30C8">
      <w:pPr>
        <w:ind w:firstLine="567"/>
        <w:jc w:val="center"/>
        <w:rPr>
          <w:rFonts w:ascii="Arial" w:hAnsi="Arial" w:cs="Arial"/>
          <w:sz w:val="24"/>
          <w:szCs w:val="24"/>
        </w:rPr>
      </w:pPr>
    </w:p>
    <w:p w:rsidR="004C30C8" w:rsidRPr="008C3EE1" w:rsidRDefault="00C822C8" w:rsidP="004C30C8">
      <w:pPr>
        <w:ind w:firstLine="567"/>
        <w:jc w:val="both"/>
        <w:rPr>
          <w:rFonts w:ascii="Arial" w:hAnsi="Arial" w:cs="Arial"/>
          <w:sz w:val="24"/>
          <w:szCs w:val="24"/>
        </w:rPr>
      </w:pPr>
      <w:r w:rsidRPr="008C3EE1">
        <w:rPr>
          <w:rFonts w:ascii="Arial" w:hAnsi="Arial" w:cs="Arial"/>
          <w:sz w:val="24"/>
          <w:szCs w:val="24"/>
        </w:rPr>
        <w:t>10</w:t>
      </w:r>
      <w:r w:rsidR="004C30C8" w:rsidRPr="008C3EE1">
        <w:rPr>
          <w:rFonts w:ascii="Arial" w:hAnsi="Arial" w:cs="Arial"/>
          <w:sz w:val="24"/>
          <w:szCs w:val="24"/>
        </w:rPr>
        <w:t>.1. Виновные в хищении предметов, находящихся в могиле, ритуальных атрибутов на могиле, в осквернении или уничтожении мест захоронения несут ответственность, предусмотренную законодательством Российской Федерации.</w:t>
      </w:r>
    </w:p>
    <w:p w:rsidR="004C30C8" w:rsidRPr="008C3EE1" w:rsidRDefault="00C822C8" w:rsidP="004C30C8">
      <w:pPr>
        <w:ind w:firstLine="567"/>
        <w:jc w:val="both"/>
        <w:rPr>
          <w:rFonts w:ascii="Arial" w:hAnsi="Arial" w:cs="Arial"/>
          <w:sz w:val="24"/>
          <w:szCs w:val="24"/>
        </w:rPr>
      </w:pPr>
      <w:r w:rsidRPr="008C3EE1">
        <w:rPr>
          <w:rFonts w:ascii="Arial" w:hAnsi="Arial" w:cs="Arial"/>
          <w:sz w:val="24"/>
          <w:szCs w:val="24"/>
        </w:rPr>
        <w:t>10</w:t>
      </w:r>
      <w:r w:rsidR="004C30C8" w:rsidRPr="008C3EE1">
        <w:rPr>
          <w:rFonts w:ascii="Arial" w:hAnsi="Arial" w:cs="Arial"/>
          <w:sz w:val="24"/>
          <w:szCs w:val="24"/>
        </w:rPr>
        <w:t>.2. В случае нарушения посетителями кладбищ пункта 7.3 настоящего положения граждане несут административную ответственность в соответствии с действующим законодательством.</w:t>
      </w:r>
    </w:p>
    <w:p w:rsidR="004C30C8" w:rsidRPr="008C3EE1" w:rsidRDefault="004C30C8" w:rsidP="004C30C8">
      <w:pPr>
        <w:ind w:firstLine="567"/>
        <w:jc w:val="both"/>
        <w:rPr>
          <w:rFonts w:ascii="Arial" w:hAnsi="Arial" w:cs="Arial"/>
          <w:sz w:val="24"/>
          <w:szCs w:val="24"/>
        </w:rPr>
      </w:pPr>
    </w:p>
    <w:p w:rsidR="00793DB3" w:rsidRDefault="00793DB3" w:rsidP="004C30C8">
      <w:pPr>
        <w:ind w:firstLine="567"/>
        <w:jc w:val="both"/>
        <w:rPr>
          <w:rFonts w:ascii="Arial" w:hAnsi="Arial" w:cs="Arial"/>
          <w:sz w:val="24"/>
          <w:szCs w:val="24"/>
        </w:rPr>
      </w:pPr>
    </w:p>
    <w:p w:rsidR="007C10B2" w:rsidRPr="008C3EE1" w:rsidRDefault="007C10B2" w:rsidP="004C30C8">
      <w:pPr>
        <w:ind w:firstLine="567"/>
        <w:jc w:val="both"/>
        <w:rPr>
          <w:rFonts w:ascii="Arial" w:hAnsi="Arial" w:cs="Arial"/>
          <w:sz w:val="24"/>
          <w:szCs w:val="24"/>
        </w:rPr>
      </w:pPr>
    </w:p>
    <w:p w:rsidR="007C10B2" w:rsidRDefault="00BC45F9" w:rsidP="007C10B2">
      <w:pPr>
        <w:ind w:firstLine="567"/>
        <w:rPr>
          <w:rFonts w:ascii="Arial" w:hAnsi="Arial" w:cs="Arial"/>
          <w:sz w:val="24"/>
          <w:szCs w:val="24"/>
        </w:rPr>
      </w:pPr>
      <w:r w:rsidRPr="008C3EE1">
        <w:rPr>
          <w:rFonts w:ascii="Arial" w:hAnsi="Arial" w:cs="Arial"/>
          <w:sz w:val="24"/>
          <w:szCs w:val="24"/>
        </w:rPr>
        <w:t xml:space="preserve">Глава </w:t>
      </w:r>
    </w:p>
    <w:p w:rsidR="004C30C8" w:rsidRPr="008C3EE1" w:rsidRDefault="007A009A" w:rsidP="007C10B2">
      <w:pPr>
        <w:ind w:firstLine="567"/>
        <w:rPr>
          <w:rFonts w:ascii="Arial" w:hAnsi="Arial" w:cs="Arial"/>
          <w:sz w:val="24"/>
          <w:szCs w:val="24"/>
        </w:rPr>
      </w:pPr>
      <w:r w:rsidRPr="008C3EE1">
        <w:rPr>
          <w:rFonts w:ascii="Arial" w:hAnsi="Arial" w:cs="Arial"/>
          <w:sz w:val="24"/>
          <w:szCs w:val="24"/>
        </w:rPr>
        <w:t xml:space="preserve">Школьненского </w:t>
      </w:r>
      <w:r w:rsidR="00A336F5" w:rsidRPr="008C3EE1">
        <w:rPr>
          <w:rFonts w:ascii="Arial" w:hAnsi="Arial" w:cs="Arial"/>
          <w:sz w:val="24"/>
          <w:szCs w:val="24"/>
        </w:rPr>
        <w:t xml:space="preserve">сельского </w:t>
      </w:r>
      <w:r w:rsidR="004C30C8" w:rsidRPr="008C3EE1">
        <w:rPr>
          <w:rFonts w:ascii="Arial" w:hAnsi="Arial" w:cs="Arial"/>
          <w:sz w:val="24"/>
          <w:szCs w:val="24"/>
        </w:rPr>
        <w:t xml:space="preserve">поселения </w:t>
      </w:r>
    </w:p>
    <w:p w:rsidR="007C10B2" w:rsidRDefault="00BC45F9" w:rsidP="007C10B2">
      <w:pPr>
        <w:ind w:firstLine="567"/>
        <w:rPr>
          <w:rFonts w:ascii="Arial" w:hAnsi="Arial" w:cs="Arial"/>
          <w:sz w:val="24"/>
          <w:szCs w:val="24"/>
        </w:rPr>
      </w:pPr>
      <w:r w:rsidRPr="008C3EE1">
        <w:rPr>
          <w:rFonts w:ascii="Arial" w:hAnsi="Arial" w:cs="Arial"/>
          <w:sz w:val="24"/>
          <w:szCs w:val="24"/>
        </w:rPr>
        <w:t>Белореченского района</w:t>
      </w:r>
    </w:p>
    <w:p w:rsidR="004C30C8" w:rsidRPr="008C3EE1" w:rsidRDefault="007A009A" w:rsidP="007C10B2">
      <w:pPr>
        <w:ind w:firstLine="567"/>
        <w:rPr>
          <w:rFonts w:ascii="Arial" w:hAnsi="Arial" w:cs="Arial"/>
          <w:sz w:val="24"/>
          <w:szCs w:val="24"/>
        </w:rPr>
      </w:pPr>
      <w:r w:rsidRPr="008C3EE1">
        <w:rPr>
          <w:rFonts w:ascii="Arial" w:hAnsi="Arial" w:cs="Arial"/>
          <w:sz w:val="24"/>
          <w:szCs w:val="24"/>
        </w:rPr>
        <w:t>В.Г. Попков</w:t>
      </w:r>
    </w:p>
    <w:p w:rsidR="00D117E1" w:rsidRPr="008C3EE1" w:rsidRDefault="00D117E1" w:rsidP="007130FA">
      <w:pPr>
        <w:shd w:val="clear" w:color="auto" w:fill="FFFFFF"/>
        <w:spacing w:line="350" w:lineRule="exact"/>
        <w:ind w:right="10"/>
        <w:jc w:val="both"/>
        <w:rPr>
          <w:rFonts w:ascii="Arial" w:hAnsi="Arial" w:cs="Arial"/>
          <w:spacing w:val="-1"/>
          <w:sz w:val="24"/>
          <w:szCs w:val="24"/>
        </w:rPr>
      </w:pPr>
    </w:p>
    <w:p w:rsidR="00D117E1" w:rsidRPr="008C3EE1" w:rsidRDefault="00D117E1" w:rsidP="00D8691D">
      <w:pPr>
        <w:shd w:val="clear" w:color="auto" w:fill="FFFFFF"/>
        <w:spacing w:line="350" w:lineRule="exact"/>
        <w:ind w:right="10" w:firstLine="720"/>
        <w:jc w:val="both"/>
        <w:rPr>
          <w:rFonts w:ascii="Arial" w:hAnsi="Arial" w:cs="Arial"/>
          <w:spacing w:val="-1"/>
          <w:sz w:val="24"/>
          <w:szCs w:val="24"/>
        </w:rPr>
      </w:pPr>
    </w:p>
    <w:p w:rsidR="00D117E1" w:rsidRPr="008C3EE1" w:rsidRDefault="00D117E1" w:rsidP="00D8691D">
      <w:pPr>
        <w:shd w:val="clear" w:color="auto" w:fill="FFFFFF"/>
        <w:spacing w:line="350" w:lineRule="exact"/>
        <w:ind w:right="10" w:firstLine="720"/>
        <w:jc w:val="both"/>
        <w:rPr>
          <w:rFonts w:ascii="Arial" w:hAnsi="Arial" w:cs="Arial"/>
          <w:spacing w:val="-1"/>
          <w:sz w:val="24"/>
          <w:szCs w:val="24"/>
        </w:rPr>
      </w:pPr>
    </w:p>
    <w:p w:rsidR="00D8691D" w:rsidRPr="008C3EE1" w:rsidRDefault="00D8691D" w:rsidP="007C10B2">
      <w:pPr>
        <w:ind w:firstLine="567"/>
        <w:rPr>
          <w:rFonts w:ascii="Arial" w:hAnsi="Arial" w:cs="Arial"/>
          <w:sz w:val="24"/>
          <w:szCs w:val="24"/>
        </w:rPr>
      </w:pPr>
      <w:r w:rsidRPr="008C3EE1">
        <w:rPr>
          <w:rFonts w:ascii="Arial" w:hAnsi="Arial" w:cs="Arial"/>
          <w:sz w:val="24"/>
          <w:szCs w:val="24"/>
        </w:rPr>
        <w:lastRenderedPageBreak/>
        <w:t>Приложение</w:t>
      </w:r>
      <w:r w:rsidR="007C10B2">
        <w:rPr>
          <w:rFonts w:ascii="Arial" w:hAnsi="Arial" w:cs="Arial"/>
          <w:sz w:val="24"/>
          <w:szCs w:val="24"/>
        </w:rPr>
        <w:t xml:space="preserve"> </w:t>
      </w:r>
      <w:r w:rsidRPr="008C3EE1">
        <w:rPr>
          <w:rFonts w:ascii="Arial" w:hAnsi="Arial" w:cs="Arial"/>
          <w:sz w:val="24"/>
          <w:szCs w:val="24"/>
        </w:rPr>
        <w:t>1</w:t>
      </w:r>
    </w:p>
    <w:p w:rsidR="00793DB3" w:rsidRPr="008C3EE1" w:rsidRDefault="00D8691D" w:rsidP="007C10B2">
      <w:pPr>
        <w:ind w:firstLine="567"/>
        <w:rPr>
          <w:rFonts w:ascii="Arial" w:hAnsi="Arial" w:cs="Arial"/>
          <w:sz w:val="24"/>
          <w:szCs w:val="24"/>
        </w:rPr>
      </w:pPr>
      <w:r w:rsidRPr="008C3EE1">
        <w:rPr>
          <w:rFonts w:ascii="Arial" w:hAnsi="Arial" w:cs="Arial"/>
          <w:sz w:val="24"/>
          <w:szCs w:val="24"/>
        </w:rPr>
        <w:t xml:space="preserve">к </w:t>
      </w:r>
      <w:r w:rsidR="00A74AE3" w:rsidRPr="008C3EE1">
        <w:rPr>
          <w:rFonts w:ascii="Arial" w:hAnsi="Arial" w:cs="Arial"/>
          <w:sz w:val="24"/>
          <w:szCs w:val="24"/>
        </w:rPr>
        <w:t>Положению о порядке</w:t>
      </w:r>
    </w:p>
    <w:p w:rsidR="00A74AE3" w:rsidRPr="008C3EE1" w:rsidRDefault="00A74AE3" w:rsidP="007C10B2">
      <w:pPr>
        <w:ind w:firstLine="567"/>
        <w:rPr>
          <w:rFonts w:ascii="Arial" w:hAnsi="Arial" w:cs="Arial"/>
          <w:sz w:val="24"/>
          <w:szCs w:val="24"/>
        </w:rPr>
      </w:pPr>
      <w:r w:rsidRPr="008C3EE1">
        <w:rPr>
          <w:rFonts w:ascii="Arial" w:hAnsi="Arial" w:cs="Arial"/>
          <w:sz w:val="24"/>
          <w:szCs w:val="24"/>
        </w:rPr>
        <w:t>захоронения, содержания и</w:t>
      </w:r>
    </w:p>
    <w:p w:rsidR="00793DB3" w:rsidRPr="008C3EE1" w:rsidRDefault="00A74AE3" w:rsidP="007C10B2">
      <w:pPr>
        <w:ind w:firstLine="567"/>
        <w:rPr>
          <w:rFonts w:ascii="Arial" w:hAnsi="Arial" w:cs="Arial"/>
          <w:sz w:val="24"/>
          <w:szCs w:val="24"/>
        </w:rPr>
      </w:pPr>
      <w:r w:rsidRPr="008C3EE1">
        <w:rPr>
          <w:rFonts w:ascii="Arial" w:hAnsi="Arial" w:cs="Arial"/>
          <w:sz w:val="24"/>
          <w:szCs w:val="24"/>
        </w:rPr>
        <w:t>деятельности муниципальных</w:t>
      </w:r>
    </w:p>
    <w:p w:rsidR="00793DB3" w:rsidRPr="008C3EE1" w:rsidRDefault="00A74AE3" w:rsidP="007C10B2">
      <w:pPr>
        <w:ind w:firstLine="567"/>
        <w:rPr>
          <w:rFonts w:ascii="Arial" w:hAnsi="Arial" w:cs="Arial"/>
          <w:sz w:val="24"/>
          <w:szCs w:val="24"/>
        </w:rPr>
      </w:pPr>
      <w:r w:rsidRPr="008C3EE1">
        <w:rPr>
          <w:rFonts w:ascii="Arial" w:hAnsi="Arial" w:cs="Arial"/>
          <w:sz w:val="24"/>
          <w:szCs w:val="24"/>
        </w:rPr>
        <w:t>кладбищ на</w:t>
      </w:r>
      <w:r w:rsidR="00793DB3" w:rsidRPr="008C3EE1">
        <w:rPr>
          <w:rFonts w:ascii="Arial" w:hAnsi="Arial" w:cs="Arial"/>
          <w:sz w:val="24"/>
          <w:szCs w:val="24"/>
        </w:rPr>
        <w:t xml:space="preserve"> </w:t>
      </w:r>
      <w:r w:rsidRPr="008C3EE1">
        <w:rPr>
          <w:rFonts w:ascii="Arial" w:hAnsi="Arial" w:cs="Arial"/>
          <w:sz w:val="24"/>
          <w:szCs w:val="24"/>
        </w:rPr>
        <w:t xml:space="preserve">территории </w:t>
      </w:r>
    </w:p>
    <w:p w:rsidR="00793DB3" w:rsidRPr="008C3EE1" w:rsidRDefault="00793DB3" w:rsidP="007C10B2">
      <w:pPr>
        <w:ind w:firstLine="567"/>
        <w:rPr>
          <w:rFonts w:ascii="Arial" w:hAnsi="Arial" w:cs="Arial"/>
          <w:sz w:val="24"/>
          <w:szCs w:val="24"/>
        </w:rPr>
      </w:pPr>
      <w:r w:rsidRPr="008C3EE1">
        <w:rPr>
          <w:rFonts w:ascii="Arial" w:hAnsi="Arial" w:cs="Arial"/>
          <w:sz w:val="24"/>
          <w:szCs w:val="24"/>
        </w:rPr>
        <w:t xml:space="preserve">Школьненского сельского поселения </w:t>
      </w:r>
    </w:p>
    <w:p w:rsidR="00D8691D" w:rsidRPr="008C3EE1" w:rsidRDefault="00A74AE3" w:rsidP="007C10B2">
      <w:pPr>
        <w:ind w:firstLine="567"/>
        <w:rPr>
          <w:rFonts w:ascii="Arial" w:hAnsi="Arial" w:cs="Arial"/>
          <w:sz w:val="24"/>
          <w:szCs w:val="24"/>
        </w:rPr>
      </w:pPr>
      <w:r w:rsidRPr="008C3EE1">
        <w:rPr>
          <w:rFonts w:ascii="Arial" w:hAnsi="Arial" w:cs="Arial"/>
          <w:sz w:val="24"/>
          <w:szCs w:val="24"/>
        </w:rPr>
        <w:t>Белореченского райо</w:t>
      </w:r>
      <w:r w:rsidR="0091533E" w:rsidRPr="008C3EE1">
        <w:rPr>
          <w:rFonts w:ascii="Arial" w:hAnsi="Arial" w:cs="Arial"/>
          <w:sz w:val="24"/>
          <w:szCs w:val="24"/>
        </w:rPr>
        <w:t>на</w:t>
      </w:r>
    </w:p>
    <w:p w:rsidR="00D8691D" w:rsidRPr="008C3EE1" w:rsidRDefault="00D8691D" w:rsidP="00862CFB">
      <w:pPr>
        <w:ind w:firstLine="5387"/>
        <w:rPr>
          <w:rFonts w:ascii="Arial" w:hAnsi="Arial" w:cs="Arial"/>
          <w:sz w:val="24"/>
          <w:szCs w:val="24"/>
        </w:rPr>
      </w:pPr>
    </w:p>
    <w:p w:rsidR="00D8691D" w:rsidRPr="008C3EE1" w:rsidRDefault="00D8691D" w:rsidP="00D8691D">
      <w:pPr>
        <w:rPr>
          <w:rFonts w:ascii="Arial" w:hAnsi="Arial" w:cs="Arial"/>
          <w:sz w:val="24"/>
          <w:szCs w:val="24"/>
        </w:rPr>
      </w:pPr>
    </w:p>
    <w:p w:rsidR="00D8691D" w:rsidRPr="008C3EE1" w:rsidRDefault="00D8691D" w:rsidP="00D8691D">
      <w:pPr>
        <w:rPr>
          <w:rFonts w:ascii="Arial" w:hAnsi="Arial" w:cs="Arial"/>
          <w:sz w:val="24"/>
          <w:szCs w:val="24"/>
        </w:rPr>
      </w:pPr>
    </w:p>
    <w:p w:rsidR="00862CFB" w:rsidRPr="008C3EE1" w:rsidRDefault="00D8691D" w:rsidP="00862CFB">
      <w:pPr>
        <w:ind w:firstLine="5103"/>
        <w:rPr>
          <w:rFonts w:ascii="Arial" w:hAnsi="Arial" w:cs="Arial"/>
          <w:sz w:val="24"/>
          <w:szCs w:val="24"/>
        </w:rPr>
      </w:pPr>
      <w:r w:rsidRPr="008C3EE1">
        <w:rPr>
          <w:rFonts w:ascii="Arial" w:hAnsi="Arial" w:cs="Arial"/>
          <w:sz w:val="24"/>
          <w:szCs w:val="24"/>
        </w:rPr>
        <w:t xml:space="preserve">В администрацию </w:t>
      </w:r>
      <w:r w:rsidR="00793DB3" w:rsidRPr="008C3EE1">
        <w:rPr>
          <w:rFonts w:ascii="Arial" w:hAnsi="Arial" w:cs="Arial"/>
          <w:sz w:val="24"/>
          <w:szCs w:val="24"/>
        </w:rPr>
        <w:t>Школьненского</w:t>
      </w:r>
    </w:p>
    <w:p w:rsidR="00862CFB" w:rsidRPr="008C3EE1" w:rsidRDefault="00D8691D" w:rsidP="00862CFB">
      <w:pPr>
        <w:ind w:firstLine="5103"/>
        <w:rPr>
          <w:rFonts w:ascii="Arial" w:hAnsi="Arial" w:cs="Arial"/>
          <w:sz w:val="24"/>
          <w:szCs w:val="24"/>
        </w:rPr>
      </w:pPr>
      <w:r w:rsidRPr="008C3EE1">
        <w:rPr>
          <w:rFonts w:ascii="Arial" w:hAnsi="Arial" w:cs="Arial"/>
          <w:sz w:val="24"/>
          <w:szCs w:val="24"/>
        </w:rPr>
        <w:t>сельского поселения Белореченского</w:t>
      </w:r>
    </w:p>
    <w:p w:rsidR="00862CFB" w:rsidRPr="008C3EE1" w:rsidRDefault="00D8691D" w:rsidP="00862CFB">
      <w:pPr>
        <w:ind w:firstLine="5103"/>
        <w:rPr>
          <w:rFonts w:ascii="Arial" w:hAnsi="Arial" w:cs="Arial"/>
          <w:sz w:val="24"/>
          <w:szCs w:val="24"/>
        </w:rPr>
      </w:pPr>
      <w:r w:rsidRPr="008C3EE1">
        <w:rPr>
          <w:rFonts w:ascii="Arial" w:hAnsi="Arial" w:cs="Arial"/>
          <w:sz w:val="24"/>
          <w:szCs w:val="24"/>
        </w:rPr>
        <w:t xml:space="preserve">района </w:t>
      </w:r>
    </w:p>
    <w:p w:rsidR="00862CFB" w:rsidRPr="008C3EE1" w:rsidRDefault="00D8691D" w:rsidP="00862CFB">
      <w:pPr>
        <w:ind w:firstLine="5103"/>
        <w:rPr>
          <w:rFonts w:ascii="Arial" w:hAnsi="Arial" w:cs="Arial"/>
          <w:sz w:val="24"/>
          <w:szCs w:val="24"/>
        </w:rPr>
      </w:pPr>
      <w:r w:rsidRPr="008C3EE1">
        <w:rPr>
          <w:rFonts w:ascii="Arial" w:hAnsi="Arial" w:cs="Arial"/>
          <w:sz w:val="24"/>
          <w:szCs w:val="24"/>
        </w:rPr>
        <w:t>________________________________</w:t>
      </w:r>
    </w:p>
    <w:p w:rsidR="00D8691D" w:rsidRPr="008C3EE1" w:rsidRDefault="00D8691D" w:rsidP="00862CFB">
      <w:pPr>
        <w:ind w:firstLine="5103"/>
        <w:rPr>
          <w:rFonts w:ascii="Arial" w:hAnsi="Arial" w:cs="Arial"/>
          <w:sz w:val="24"/>
          <w:szCs w:val="24"/>
        </w:rPr>
      </w:pPr>
      <w:r w:rsidRPr="008C3EE1">
        <w:rPr>
          <w:rFonts w:ascii="Arial" w:hAnsi="Arial" w:cs="Arial"/>
          <w:sz w:val="24"/>
          <w:szCs w:val="24"/>
        </w:rPr>
        <w:t>_____________________________</w:t>
      </w:r>
      <w:r w:rsidR="00862CFB" w:rsidRPr="008C3EE1">
        <w:rPr>
          <w:rFonts w:ascii="Arial" w:hAnsi="Arial" w:cs="Arial"/>
          <w:sz w:val="24"/>
          <w:szCs w:val="24"/>
        </w:rPr>
        <w:t>___</w:t>
      </w:r>
    </w:p>
    <w:p w:rsidR="00D8691D" w:rsidRPr="008C3EE1" w:rsidRDefault="00D8691D" w:rsidP="00862CFB">
      <w:pPr>
        <w:ind w:firstLine="5103"/>
        <w:jc w:val="center"/>
        <w:rPr>
          <w:rFonts w:ascii="Arial" w:hAnsi="Arial" w:cs="Arial"/>
          <w:sz w:val="24"/>
          <w:szCs w:val="24"/>
        </w:rPr>
      </w:pPr>
      <w:r w:rsidRPr="008C3EE1">
        <w:rPr>
          <w:rFonts w:ascii="Arial" w:hAnsi="Arial" w:cs="Arial"/>
          <w:sz w:val="24"/>
          <w:szCs w:val="24"/>
        </w:rPr>
        <w:t>(фамилия, имя, отчество)</w:t>
      </w:r>
    </w:p>
    <w:p w:rsidR="00CA55A9" w:rsidRPr="008C3EE1" w:rsidRDefault="00D8691D" w:rsidP="00862CFB">
      <w:pPr>
        <w:ind w:firstLine="5103"/>
        <w:rPr>
          <w:rFonts w:ascii="Arial" w:hAnsi="Arial" w:cs="Arial"/>
          <w:sz w:val="24"/>
          <w:szCs w:val="24"/>
        </w:rPr>
      </w:pPr>
      <w:r w:rsidRPr="008C3EE1">
        <w:rPr>
          <w:rFonts w:ascii="Arial" w:hAnsi="Arial" w:cs="Arial"/>
          <w:sz w:val="24"/>
          <w:szCs w:val="24"/>
        </w:rPr>
        <w:t>________________________________</w:t>
      </w:r>
    </w:p>
    <w:p w:rsidR="00862CFB" w:rsidRPr="008C3EE1" w:rsidRDefault="00D8691D" w:rsidP="00862CFB">
      <w:pPr>
        <w:ind w:firstLine="5103"/>
        <w:rPr>
          <w:rFonts w:ascii="Arial" w:hAnsi="Arial" w:cs="Arial"/>
          <w:sz w:val="24"/>
          <w:szCs w:val="24"/>
        </w:rPr>
      </w:pPr>
      <w:r w:rsidRPr="008C3EE1">
        <w:rPr>
          <w:rFonts w:ascii="Arial" w:hAnsi="Arial" w:cs="Arial"/>
          <w:sz w:val="24"/>
          <w:szCs w:val="24"/>
        </w:rPr>
        <w:t>________________________________</w:t>
      </w:r>
    </w:p>
    <w:p w:rsidR="00D8691D" w:rsidRPr="008C3EE1" w:rsidRDefault="00D8691D" w:rsidP="00862CFB">
      <w:pPr>
        <w:ind w:firstLine="5103"/>
        <w:rPr>
          <w:rFonts w:ascii="Arial" w:hAnsi="Arial" w:cs="Arial"/>
          <w:sz w:val="24"/>
          <w:szCs w:val="24"/>
        </w:rPr>
      </w:pPr>
      <w:r w:rsidRPr="008C3EE1">
        <w:rPr>
          <w:rFonts w:ascii="Arial" w:hAnsi="Arial" w:cs="Arial"/>
          <w:sz w:val="24"/>
          <w:szCs w:val="24"/>
        </w:rPr>
        <w:t>________________________________</w:t>
      </w:r>
    </w:p>
    <w:p w:rsidR="00D8691D" w:rsidRPr="008C3EE1" w:rsidRDefault="00D8691D" w:rsidP="00862CFB">
      <w:pPr>
        <w:ind w:firstLine="5103"/>
        <w:jc w:val="center"/>
        <w:rPr>
          <w:rFonts w:ascii="Arial" w:hAnsi="Arial" w:cs="Arial"/>
          <w:sz w:val="24"/>
          <w:szCs w:val="24"/>
        </w:rPr>
      </w:pPr>
      <w:r w:rsidRPr="008C3EE1">
        <w:rPr>
          <w:rFonts w:ascii="Arial" w:hAnsi="Arial" w:cs="Arial"/>
          <w:sz w:val="24"/>
          <w:szCs w:val="24"/>
        </w:rPr>
        <w:t>(место жительства)</w:t>
      </w:r>
    </w:p>
    <w:p w:rsidR="00D8691D" w:rsidRPr="008C3EE1" w:rsidRDefault="00D8691D" w:rsidP="00D8691D">
      <w:pPr>
        <w:jc w:val="center"/>
        <w:rPr>
          <w:rFonts w:ascii="Arial" w:hAnsi="Arial" w:cs="Arial"/>
          <w:sz w:val="24"/>
          <w:szCs w:val="24"/>
        </w:rPr>
      </w:pPr>
    </w:p>
    <w:p w:rsidR="00F62B3F" w:rsidRPr="008C3EE1" w:rsidRDefault="00F62B3F" w:rsidP="00D8691D">
      <w:pPr>
        <w:jc w:val="center"/>
        <w:rPr>
          <w:rFonts w:ascii="Arial" w:hAnsi="Arial" w:cs="Arial"/>
          <w:sz w:val="24"/>
          <w:szCs w:val="24"/>
        </w:rPr>
      </w:pPr>
    </w:p>
    <w:p w:rsidR="00F62B3F" w:rsidRPr="008C3EE1" w:rsidRDefault="00F62B3F" w:rsidP="00D8691D">
      <w:pPr>
        <w:jc w:val="center"/>
        <w:rPr>
          <w:rFonts w:ascii="Arial" w:hAnsi="Arial" w:cs="Arial"/>
          <w:sz w:val="24"/>
          <w:szCs w:val="24"/>
        </w:rPr>
      </w:pPr>
    </w:p>
    <w:p w:rsidR="00D8691D" w:rsidRPr="008C3EE1" w:rsidRDefault="00D8691D" w:rsidP="00D8691D">
      <w:pPr>
        <w:jc w:val="center"/>
        <w:rPr>
          <w:rFonts w:ascii="Arial" w:hAnsi="Arial" w:cs="Arial"/>
          <w:sz w:val="24"/>
          <w:szCs w:val="24"/>
        </w:rPr>
      </w:pPr>
      <w:r w:rsidRPr="008C3EE1">
        <w:rPr>
          <w:rFonts w:ascii="Arial" w:hAnsi="Arial" w:cs="Arial"/>
          <w:sz w:val="24"/>
          <w:szCs w:val="24"/>
        </w:rPr>
        <w:t>ЗАЯВЛЕНИЕ</w:t>
      </w:r>
    </w:p>
    <w:p w:rsidR="00D8691D" w:rsidRPr="008C3EE1" w:rsidRDefault="00A74AE3" w:rsidP="00A74AE3">
      <w:pPr>
        <w:jc w:val="center"/>
        <w:rPr>
          <w:rFonts w:ascii="Arial" w:hAnsi="Arial" w:cs="Arial"/>
          <w:sz w:val="24"/>
          <w:szCs w:val="24"/>
        </w:rPr>
      </w:pPr>
      <w:r w:rsidRPr="008C3EE1">
        <w:rPr>
          <w:rFonts w:ascii="Arial" w:hAnsi="Arial" w:cs="Arial"/>
          <w:sz w:val="24"/>
          <w:szCs w:val="24"/>
        </w:rPr>
        <w:t xml:space="preserve">о предоставлении места </w:t>
      </w:r>
      <w:r w:rsidR="009E27F0" w:rsidRPr="008C3EE1">
        <w:rPr>
          <w:rFonts w:ascii="Arial" w:hAnsi="Arial" w:cs="Arial"/>
          <w:sz w:val="24"/>
          <w:szCs w:val="24"/>
        </w:rPr>
        <w:t>погребения</w:t>
      </w:r>
    </w:p>
    <w:p w:rsidR="00A74AE3" w:rsidRPr="008C3EE1" w:rsidRDefault="00A74AE3" w:rsidP="00A74AE3">
      <w:pPr>
        <w:jc w:val="center"/>
        <w:rPr>
          <w:rFonts w:ascii="Arial" w:hAnsi="Arial" w:cs="Arial"/>
          <w:sz w:val="24"/>
          <w:szCs w:val="24"/>
        </w:rPr>
      </w:pPr>
    </w:p>
    <w:p w:rsidR="00D8691D" w:rsidRPr="008C3EE1" w:rsidRDefault="00D8691D" w:rsidP="009E27F0">
      <w:pPr>
        <w:jc w:val="both"/>
        <w:rPr>
          <w:rFonts w:ascii="Arial" w:hAnsi="Arial" w:cs="Arial"/>
          <w:sz w:val="24"/>
          <w:szCs w:val="24"/>
        </w:rPr>
      </w:pPr>
      <w:r w:rsidRPr="008C3EE1">
        <w:rPr>
          <w:rFonts w:ascii="Arial" w:hAnsi="Arial" w:cs="Arial"/>
          <w:sz w:val="24"/>
          <w:szCs w:val="24"/>
        </w:rPr>
        <w:t xml:space="preserve">Прошу </w:t>
      </w:r>
      <w:r w:rsidR="00A74AE3" w:rsidRPr="008C3EE1">
        <w:rPr>
          <w:rFonts w:ascii="Arial" w:hAnsi="Arial" w:cs="Arial"/>
          <w:sz w:val="24"/>
          <w:szCs w:val="24"/>
        </w:rPr>
        <w:t xml:space="preserve">предоставить участок земли для </w:t>
      </w:r>
      <w:r w:rsidR="009E27F0" w:rsidRPr="008C3EE1">
        <w:rPr>
          <w:rFonts w:ascii="Arial" w:hAnsi="Arial" w:cs="Arial"/>
          <w:sz w:val="24"/>
          <w:szCs w:val="24"/>
        </w:rPr>
        <w:t>погребения</w:t>
      </w:r>
      <w:r w:rsidRPr="008C3EE1">
        <w:rPr>
          <w:rFonts w:ascii="Arial" w:hAnsi="Arial" w:cs="Arial"/>
          <w:sz w:val="24"/>
          <w:szCs w:val="24"/>
        </w:rPr>
        <w:t xml:space="preserve"> умершего родственника_______________________________</w:t>
      </w:r>
      <w:r w:rsidR="009E27F0" w:rsidRPr="008C3EE1">
        <w:rPr>
          <w:rFonts w:ascii="Arial" w:hAnsi="Arial" w:cs="Arial"/>
          <w:sz w:val="24"/>
          <w:szCs w:val="24"/>
        </w:rPr>
        <w:t>_______________________</w:t>
      </w:r>
    </w:p>
    <w:p w:rsidR="00D8691D" w:rsidRPr="008C3EE1" w:rsidRDefault="00793DB3" w:rsidP="007C10B2">
      <w:pPr>
        <w:ind w:left="2832" w:firstLine="708"/>
        <w:jc w:val="both"/>
        <w:rPr>
          <w:rFonts w:ascii="Arial" w:hAnsi="Arial" w:cs="Arial"/>
          <w:sz w:val="24"/>
          <w:szCs w:val="24"/>
        </w:rPr>
      </w:pPr>
      <w:r w:rsidRPr="008C3EE1">
        <w:rPr>
          <w:rFonts w:ascii="Arial" w:hAnsi="Arial" w:cs="Arial"/>
          <w:sz w:val="24"/>
          <w:szCs w:val="24"/>
        </w:rPr>
        <w:t xml:space="preserve"> </w:t>
      </w:r>
      <w:r w:rsidR="00D8691D" w:rsidRPr="008C3EE1">
        <w:rPr>
          <w:rFonts w:ascii="Arial" w:hAnsi="Arial" w:cs="Arial"/>
          <w:sz w:val="24"/>
          <w:szCs w:val="24"/>
        </w:rPr>
        <w:t>(фамилия, имя, отчество)</w:t>
      </w:r>
    </w:p>
    <w:p w:rsidR="00D8691D" w:rsidRPr="008C3EE1" w:rsidRDefault="00D8691D" w:rsidP="009E27F0">
      <w:pPr>
        <w:jc w:val="both"/>
        <w:rPr>
          <w:rFonts w:ascii="Arial" w:hAnsi="Arial" w:cs="Arial"/>
          <w:sz w:val="24"/>
          <w:szCs w:val="24"/>
        </w:rPr>
      </w:pPr>
      <w:r w:rsidRPr="008C3EE1">
        <w:rPr>
          <w:rFonts w:ascii="Arial" w:hAnsi="Arial" w:cs="Arial"/>
          <w:sz w:val="24"/>
          <w:szCs w:val="24"/>
        </w:rPr>
        <w:t>__________________________________________________________________________________________________________</w:t>
      </w:r>
      <w:r w:rsidR="00862CFB" w:rsidRPr="008C3EE1">
        <w:rPr>
          <w:rFonts w:ascii="Arial" w:hAnsi="Arial" w:cs="Arial"/>
          <w:sz w:val="24"/>
          <w:szCs w:val="24"/>
        </w:rPr>
        <w:t>______________________________</w:t>
      </w:r>
    </w:p>
    <w:p w:rsidR="00A74AE3" w:rsidRPr="008C3EE1" w:rsidRDefault="00A74AE3" w:rsidP="009E27F0">
      <w:pPr>
        <w:jc w:val="both"/>
        <w:rPr>
          <w:rFonts w:ascii="Arial" w:hAnsi="Arial" w:cs="Arial"/>
          <w:sz w:val="24"/>
          <w:szCs w:val="24"/>
        </w:rPr>
      </w:pPr>
      <w:r w:rsidRPr="008C3EE1">
        <w:rPr>
          <w:rFonts w:ascii="Arial" w:hAnsi="Arial" w:cs="Arial"/>
          <w:sz w:val="24"/>
          <w:szCs w:val="24"/>
        </w:rPr>
        <w:t>на кладбище _______________________________________________________</w:t>
      </w:r>
    </w:p>
    <w:p w:rsidR="00A74AE3" w:rsidRPr="008C3EE1" w:rsidRDefault="00A74AE3" w:rsidP="00D8691D">
      <w:pPr>
        <w:jc w:val="center"/>
        <w:rPr>
          <w:rFonts w:ascii="Arial" w:hAnsi="Arial" w:cs="Arial"/>
          <w:sz w:val="24"/>
          <w:szCs w:val="24"/>
        </w:rPr>
      </w:pPr>
      <w:r w:rsidRPr="008C3EE1">
        <w:rPr>
          <w:rFonts w:ascii="Arial" w:hAnsi="Arial" w:cs="Arial"/>
          <w:sz w:val="24"/>
          <w:szCs w:val="24"/>
        </w:rPr>
        <w:t>(указать месторасположения кладбища)</w:t>
      </w:r>
    </w:p>
    <w:p w:rsidR="00A74AE3" w:rsidRPr="008C3EE1" w:rsidRDefault="00A74AE3" w:rsidP="00D8691D">
      <w:pPr>
        <w:jc w:val="center"/>
        <w:rPr>
          <w:rFonts w:ascii="Arial" w:hAnsi="Arial" w:cs="Arial"/>
          <w:sz w:val="24"/>
          <w:szCs w:val="24"/>
        </w:rPr>
      </w:pPr>
      <w:r w:rsidRPr="008C3EE1">
        <w:rPr>
          <w:rFonts w:ascii="Arial" w:hAnsi="Arial" w:cs="Arial"/>
          <w:sz w:val="24"/>
          <w:szCs w:val="24"/>
        </w:rPr>
        <w:t>_____________________________________________________________________________________________</w:t>
      </w:r>
    </w:p>
    <w:p w:rsidR="009E27F0" w:rsidRPr="008C3EE1" w:rsidRDefault="00A74AE3" w:rsidP="00D8691D">
      <w:pPr>
        <w:jc w:val="center"/>
        <w:rPr>
          <w:rFonts w:ascii="Arial" w:hAnsi="Arial" w:cs="Arial"/>
          <w:sz w:val="24"/>
          <w:szCs w:val="24"/>
        </w:rPr>
      </w:pPr>
      <w:r w:rsidRPr="008C3EE1">
        <w:rPr>
          <w:rFonts w:ascii="Arial" w:hAnsi="Arial" w:cs="Arial"/>
          <w:sz w:val="24"/>
          <w:szCs w:val="24"/>
        </w:rPr>
        <w:t>У</w:t>
      </w:r>
      <w:r w:rsidR="00D8691D" w:rsidRPr="008C3EE1">
        <w:rPr>
          <w:rFonts w:ascii="Arial" w:hAnsi="Arial" w:cs="Arial"/>
          <w:sz w:val="24"/>
          <w:szCs w:val="24"/>
        </w:rPr>
        <w:t>казать</w:t>
      </w:r>
      <w:r w:rsidRPr="008C3EE1">
        <w:rPr>
          <w:rFonts w:ascii="Arial" w:hAnsi="Arial" w:cs="Arial"/>
          <w:sz w:val="24"/>
          <w:szCs w:val="24"/>
        </w:rPr>
        <w:t xml:space="preserve"> вид захоронения (</w:t>
      </w:r>
      <w:r w:rsidR="009E27F0" w:rsidRPr="008C3EE1">
        <w:rPr>
          <w:rFonts w:ascii="Arial" w:hAnsi="Arial" w:cs="Arial"/>
          <w:sz w:val="24"/>
          <w:szCs w:val="24"/>
        </w:rPr>
        <w:t>од</w:t>
      </w:r>
      <w:r w:rsidRPr="008C3EE1">
        <w:rPr>
          <w:rFonts w:ascii="Arial" w:hAnsi="Arial" w:cs="Arial"/>
          <w:sz w:val="24"/>
          <w:szCs w:val="24"/>
        </w:rPr>
        <w:t>иночн</w:t>
      </w:r>
      <w:r w:rsidR="009E27F0" w:rsidRPr="008C3EE1">
        <w:rPr>
          <w:rFonts w:ascii="Arial" w:hAnsi="Arial" w:cs="Arial"/>
          <w:sz w:val="24"/>
          <w:szCs w:val="24"/>
        </w:rPr>
        <w:t>ое</w:t>
      </w:r>
      <w:r w:rsidRPr="008C3EE1">
        <w:rPr>
          <w:rFonts w:ascii="Arial" w:hAnsi="Arial" w:cs="Arial"/>
          <w:sz w:val="24"/>
          <w:szCs w:val="24"/>
        </w:rPr>
        <w:t>,</w:t>
      </w:r>
      <w:r w:rsidR="00D8691D" w:rsidRPr="008C3EE1">
        <w:rPr>
          <w:rFonts w:ascii="Arial" w:hAnsi="Arial" w:cs="Arial"/>
          <w:sz w:val="24"/>
          <w:szCs w:val="24"/>
        </w:rPr>
        <w:t xml:space="preserve"> родственн</w:t>
      </w:r>
      <w:r w:rsidR="009E27F0" w:rsidRPr="008C3EE1">
        <w:rPr>
          <w:rFonts w:ascii="Arial" w:hAnsi="Arial" w:cs="Arial"/>
          <w:sz w:val="24"/>
          <w:szCs w:val="24"/>
        </w:rPr>
        <w:t>ое, семейное, почетное, воинское) и обоснование</w:t>
      </w:r>
    </w:p>
    <w:p w:rsidR="00D8691D" w:rsidRPr="008C3EE1" w:rsidRDefault="009E27F0" w:rsidP="00D8691D">
      <w:pPr>
        <w:jc w:val="center"/>
        <w:rPr>
          <w:rFonts w:ascii="Arial" w:hAnsi="Arial" w:cs="Arial"/>
          <w:sz w:val="24"/>
          <w:szCs w:val="24"/>
        </w:rPr>
      </w:pPr>
      <w:r w:rsidRPr="008C3EE1">
        <w:rPr>
          <w:rFonts w:ascii="Arial" w:hAnsi="Arial" w:cs="Arial"/>
          <w:sz w:val="24"/>
          <w:szCs w:val="24"/>
        </w:rPr>
        <w:t xml:space="preserve">______________________________________________________________________________________________ </w:t>
      </w:r>
    </w:p>
    <w:p w:rsidR="009E27F0" w:rsidRPr="008C3EE1" w:rsidRDefault="009E27F0" w:rsidP="009E27F0">
      <w:pPr>
        <w:rPr>
          <w:rFonts w:ascii="Arial" w:hAnsi="Arial" w:cs="Arial"/>
          <w:sz w:val="24"/>
          <w:szCs w:val="24"/>
        </w:rPr>
      </w:pPr>
      <w:r w:rsidRPr="008C3EE1">
        <w:rPr>
          <w:rFonts w:ascii="Arial" w:hAnsi="Arial" w:cs="Arial"/>
          <w:sz w:val="24"/>
          <w:szCs w:val="24"/>
        </w:rPr>
        <w:t>Документы</w:t>
      </w:r>
      <w:r w:rsidR="00F74686" w:rsidRPr="008C3EE1">
        <w:rPr>
          <w:rFonts w:ascii="Arial" w:hAnsi="Arial" w:cs="Arial"/>
          <w:sz w:val="24"/>
          <w:szCs w:val="24"/>
        </w:rPr>
        <w:t xml:space="preserve"> о смерти</w:t>
      </w:r>
      <w:r w:rsidRPr="008C3EE1">
        <w:rPr>
          <w:rFonts w:ascii="Arial" w:hAnsi="Arial" w:cs="Arial"/>
          <w:sz w:val="24"/>
          <w:szCs w:val="24"/>
        </w:rPr>
        <w:t>,</w:t>
      </w:r>
      <w:r w:rsidR="00F74686" w:rsidRPr="008C3EE1">
        <w:rPr>
          <w:rFonts w:ascii="Arial" w:hAnsi="Arial" w:cs="Arial"/>
          <w:sz w:val="24"/>
          <w:szCs w:val="24"/>
        </w:rPr>
        <w:t xml:space="preserve"> документы </w:t>
      </w:r>
      <w:r w:rsidRPr="008C3EE1">
        <w:rPr>
          <w:rFonts w:ascii="Arial" w:hAnsi="Arial" w:cs="Arial"/>
          <w:sz w:val="24"/>
          <w:szCs w:val="24"/>
        </w:rPr>
        <w:t xml:space="preserve">подтверждающие право на подзахоронение в родственные и семейные (родовые) места захоронения, </w:t>
      </w:r>
      <w:r w:rsidR="00F74686" w:rsidRPr="008C3EE1">
        <w:rPr>
          <w:rFonts w:ascii="Arial" w:hAnsi="Arial" w:cs="Arial"/>
          <w:sz w:val="24"/>
          <w:szCs w:val="24"/>
        </w:rPr>
        <w:t xml:space="preserve">на захоронение в </w:t>
      </w:r>
      <w:r w:rsidRPr="008C3EE1">
        <w:rPr>
          <w:rFonts w:ascii="Arial" w:hAnsi="Arial" w:cs="Arial"/>
          <w:sz w:val="24"/>
          <w:szCs w:val="24"/>
        </w:rPr>
        <w:t>почетные и воинские</w:t>
      </w:r>
      <w:r w:rsidR="00F74686" w:rsidRPr="008C3EE1">
        <w:rPr>
          <w:rFonts w:ascii="Arial" w:hAnsi="Arial" w:cs="Arial"/>
          <w:sz w:val="24"/>
          <w:szCs w:val="24"/>
        </w:rPr>
        <w:t xml:space="preserve"> места </w:t>
      </w:r>
      <w:r w:rsidRPr="008C3EE1">
        <w:rPr>
          <w:rFonts w:ascii="Arial" w:hAnsi="Arial" w:cs="Arial"/>
          <w:sz w:val="24"/>
          <w:szCs w:val="24"/>
        </w:rPr>
        <w:t>захоронения</w:t>
      </w:r>
      <w:r w:rsidR="00F74686" w:rsidRPr="008C3EE1">
        <w:rPr>
          <w:rFonts w:ascii="Arial" w:hAnsi="Arial" w:cs="Arial"/>
          <w:sz w:val="24"/>
          <w:szCs w:val="24"/>
        </w:rPr>
        <w:t>,</w:t>
      </w:r>
      <w:r w:rsidRPr="008C3EE1">
        <w:rPr>
          <w:rFonts w:ascii="Arial" w:hAnsi="Arial" w:cs="Arial"/>
          <w:sz w:val="24"/>
          <w:szCs w:val="24"/>
        </w:rPr>
        <w:t xml:space="preserve"> прилагаются:</w:t>
      </w:r>
    </w:p>
    <w:p w:rsidR="00D8691D" w:rsidRPr="008C3EE1" w:rsidRDefault="009E27F0" w:rsidP="009E27F0">
      <w:pPr>
        <w:rPr>
          <w:rFonts w:ascii="Arial" w:hAnsi="Arial" w:cs="Arial"/>
          <w:sz w:val="24"/>
          <w:szCs w:val="24"/>
        </w:rPr>
      </w:pPr>
      <w:r w:rsidRPr="008C3EE1">
        <w:rPr>
          <w:rFonts w:ascii="Arial" w:hAnsi="Arial" w:cs="Arial"/>
          <w:sz w:val="24"/>
          <w:szCs w:val="24"/>
        </w:rPr>
        <w:t xml:space="preserve">____________________________________________________________________________________________________________________________________________________________________________________________________________ </w:t>
      </w:r>
    </w:p>
    <w:p w:rsidR="00D8691D" w:rsidRPr="008C3EE1" w:rsidRDefault="00D8691D" w:rsidP="00D8691D">
      <w:pPr>
        <w:rPr>
          <w:rFonts w:ascii="Arial" w:hAnsi="Arial" w:cs="Arial"/>
          <w:sz w:val="24"/>
          <w:szCs w:val="24"/>
        </w:rPr>
      </w:pPr>
      <w:r w:rsidRPr="008C3EE1">
        <w:rPr>
          <w:rFonts w:ascii="Arial" w:hAnsi="Arial" w:cs="Arial"/>
          <w:sz w:val="24"/>
          <w:szCs w:val="24"/>
        </w:rPr>
        <w:t>За правильность сведений несу полную ответственность.</w:t>
      </w:r>
    </w:p>
    <w:p w:rsidR="00D8691D" w:rsidRPr="008C3EE1" w:rsidRDefault="00D8691D" w:rsidP="00D8691D">
      <w:pPr>
        <w:rPr>
          <w:rFonts w:ascii="Arial" w:hAnsi="Arial" w:cs="Arial"/>
          <w:sz w:val="24"/>
          <w:szCs w:val="24"/>
        </w:rPr>
      </w:pPr>
      <w:r w:rsidRPr="008C3EE1">
        <w:rPr>
          <w:rFonts w:ascii="Arial" w:hAnsi="Arial" w:cs="Arial"/>
          <w:sz w:val="24"/>
          <w:szCs w:val="24"/>
        </w:rPr>
        <w:t>«___»__________ 20_ г.</w:t>
      </w:r>
      <w:r w:rsidR="007C10B2">
        <w:rPr>
          <w:rFonts w:ascii="Arial" w:hAnsi="Arial" w:cs="Arial"/>
          <w:sz w:val="24"/>
          <w:szCs w:val="24"/>
        </w:rPr>
        <w:tab/>
      </w:r>
      <w:r w:rsidR="007C10B2">
        <w:rPr>
          <w:rFonts w:ascii="Arial" w:hAnsi="Arial" w:cs="Arial"/>
          <w:sz w:val="24"/>
          <w:szCs w:val="24"/>
        </w:rPr>
        <w:tab/>
      </w:r>
      <w:r w:rsidRPr="008C3EE1">
        <w:rPr>
          <w:rFonts w:ascii="Arial" w:hAnsi="Arial" w:cs="Arial"/>
          <w:sz w:val="24"/>
          <w:szCs w:val="24"/>
        </w:rPr>
        <w:t xml:space="preserve"> __________________</w:t>
      </w:r>
      <w:r w:rsidR="007C10B2">
        <w:rPr>
          <w:rFonts w:ascii="Arial" w:hAnsi="Arial" w:cs="Arial"/>
          <w:sz w:val="24"/>
          <w:szCs w:val="24"/>
        </w:rPr>
        <w:tab/>
      </w:r>
      <w:r w:rsidR="007C10B2">
        <w:rPr>
          <w:rFonts w:ascii="Arial" w:hAnsi="Arial" w:cs="Arial"/>
          <w:sz w:val="24"/>
          <w:szCs w:val="24"/>
        </w:rPr>
        <w:tab/>
      </w:r>
      <w:r w:rsidRPr="008C3EE1">
        <w:rPr>
          <w:rFonts w:ascii="Arial" w:hAnsi="Arial" w:cs="Arial"/>
          <w:sz w:val="24"/>
          <w:szCs w:val="24"/>
        </w:rPr>
        <w:t>______________</w:t>
      </w:r>
    </w:p>
    <w:p w:rsidR="00D8691D" w:rsidRPr="008C3EE1" w:rsidRDefault="00D8691D" w:rsidP="007C10B2">
      <w:pPr>
        <w:ind w:left="3540" w:firstLine="708"/>
        <w:rPr>
          <w:rFonts w:ascii="Arial" w:hAnsi="Arial" w:cs="Arial"/>
          <w:sz w:val="24"/>
          <w:szCs w:val="24"/>
        </w:rPr>
      </w:pPr>
      <w:r w:rsidRPr="008C3EE1">
        <w:rPr>
          <w:rFonts w:ascii="Arial" w:hAnsi="Arial" w:cs="Arial"/>
          <w:sz w:val="24"/>
          <w:szCs w:val="24"/>
        </w:rPr>
        <w:t xml:space="preserve"> (личная подпись)</w:t>
      </w:r>
      <w:r w:rsidR="007C10B2">
        <w:rPr>
          <w:rFonts w:ascii="Arial" w:hAnsi="Arial" w:cs="Arial"/>
          <w:sz w:val="24"/>
          <w:szCs w:val="24"/>
        </w:rPr>
        <w:tab/>
      </w:r>
      <w:r w:rsidR="007C10B2">
        <w:rPr>
          <w:rFonts w:ascii="Arial" w:hAnsi="Arial" w:cs="Arial"/>
          <w:sz w:val="24"/>
          <w:szCs w:val="24"/>
        </w:rPr>
        <w:tab/>
      </w:r>
      <w:r w:rsidR="007C10B2">
        <w:rPr>
          <w:rFonts w:ascii="Arial" w:hAnsi="Arial" w:cs="Arial"/>
          <w:sz w:val="24"/>
          <w:szCs w:val="24"/>
        </w:rPr>
        <w:tab/>
      </w:r>
      <w:r w:rsidRPr="008C3EE1">
        <w:rPr>
          <w:rFonts w:ascii="Arial" w:hAnsi="Arial" w:cs="Arial"/>
          <w:sz w:val="24"/>
          <w:szCs w:val="24"/>
        </w:rPr>
        <w:t>(Ф.И. О.)</w:t>
      </w:r>
    </w:p>
    <w:p w:rsidR="00D8691D" w:rsidRPr="008C3EE1" w:rsidRDefault="00D8691D" w:rsidP="00D8691D">
      <w:pPr>
        <w:rPr>
          <w:rFonts w:ascii="Arial" w:hAnsi="Arial" w:cs="Arial"/>
          <w:sz w:val="24"/>
          <w:szCs w:val="24"/>
        </w:rPr>
      </w:pPr>
    </w:p>
    <w:p w:rsidR="007C10B2" w:rsidRDefault="007C10B2" w:rsidP="00D8691D">
      <w:pPr>
        <w:rPr>
          <w:rFonts w:ascii="Arial" w:hAnsi="Arial" w:cs="Arial"/>
          <w:sz w:val="24"/>
          <w:szCs w:val="24"/>
        </w:rPr>
      </w:pPr>
    </w:p>
    <w:p w:rsidR="007C10B2" w:rsidRPr="008C3EE1" w:rsidRDefault="007C10B2" w:rsidP="00D8691D">
      <w:pPr>
        <w:rPr>
          <w:rFonts w:ascii="Arial" w:hAnsi="Arial" w:cs="Arial"/>
          <w:sz w:val="24"/>
          <w:szCs w:val="24"/>
        </w:rPr>
      </w:pPr>
    </w:p>
    <w:p w:rsidR="00D8691D" w:rsidRPr="008C3EE1" w:rsidRDefault="00D8691D" w:rsidP="00D8691D">
      <w:pPr>
        <w:jc w:val="center"/>
        <w:rPr>
          <w:rFonts w:ascii="Arial" w:hAnsi="Arial" w:cs="Arial"/>
          <w:sz w:val="24"/>
          <w:szCs w:val="24"/>
        </w:rPr>
      </w:pPr>
      <w:r w:rsidRPr="008C3EE1">
        <w:rPr>
          <w:rFonts w:ascii="Arial" w:hAnsi="Arial" w:cs="Arial"/>
          <w:sz w:val="24"/>
          <w:szCs w:val="24"/>
        </w:rPr>
        <w:t>ЗАКЛЮЧЕНИЕ</w:t>
      </w:r>
    </w:p>
    <w:p w:rsidR="00D8691D" w:rsidRPr="008C3EE1" w:rsidRDefault="00D8691D" w:rsidP="00D8691D">
      <w:pPr>
        <w:jc w:val="center"/>
        <w:rPr>
          <w:rFonts w:ascii="Arial" w:hAnsi="Arial" w:cs="Arial"/>
          <w:sz w:val="24"/>
          <w:szCs w:val="24"/>
        </w:rPr>
      </w:pPr>
      <w:r w:rsidRPr="008C3EE1">
        <w:rPr>
          <w:rFonts w:ascii="Arial" w:hAnsi="Arial" w:cs="Arial"/>
          <w:sz w:val="24"/>
          <w:szCs w:val="24"/>
        </w:rPr>
        <w:t xml:space="preserve">администрации </w:t>
      </w:r>
      <w:r w:rsidR="00793DB3"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p>
    <w:p w:rsidR="00D8691D" w:rsidRPr="008C3EE1" w:rsidRDefault="00D8691D" w:rsidP="00D8691D">
      <w:pPr>
        <w:jc w:val="center"/>
        <w:rPr>
          <w:rFonts w:ascii="Arial" w:hAnsi="Arial" w:cs="Arial"/>
          <w:sz w:val="24"/>
          <w:szCs w:val="24"/>
        </w:rPr>
      </w:pPr>
      <w:r w:rsidRPr="008C3EE1">
        <w:rPr>
          <w:rFonts w:ascii="Arial" w:hAnsi="Arial" w:cs="Arial"/>
          <w:sz w:val="24"/>
          <w:szCs w:val="24"/>
        </w:rPr>
        <w:lastRenderedPageBreak/>
        <w:t>________________________________________________________________________________________________________________________________________</w:t>
      </w:r>
    </w:p>
    <w:p w:rsidR="00D8691D" w:rsidRPr="008C3EE1" w:rsidRDefault="00D8691D" w:rsidP="00D8691D">
      <w:pPr>
        <w:rPr>
          <w:rFonts w:ascii="Arial" w:hAnsi="Arial" w:cs="Arial"/>
          <w:sz w:val="24"/>
          <w:szCs w:val="24"/>
        </w:rPr>
      </w:pPr>
      <w:r w:rsidRPr="008C3EE1">
        <w:rPr>
          <w:rFonts w:ascii="Arial" w:hAnsi="Arial" w:cs="Arial"/>
          <w:sz w:val="24"/>
          <w:szCs w:val="24"/>
        </w:rPr>
        <w:t>Ограда разрешена размером__________________________________________</w:t>
      </w:r>
    </w:p>
    <w:p w:rsidR="00D8691D" w:rsidRPr="008C3EE1" w:rsidRDefault="00D8691D" w:rsidP="00D8691D">
      <w:pPr>
        <w:rPr>
          <w:rFonts w:ascii="Arial" w:hAnsi="Arial" w:cs="Arial"/>
          <w:sz w:val="24"/>
          <w:szCs w:val="24"/>
        </w:rPr>
      </w:pPr>
      <w:r w:rsidRPr="008C3EE1">
        <w:rPr>
          <w:rFonts w:ascii="Arial" w:hAnsi="Arial" w:cs="Arial"/>
          <w:sz w:val="24"/>
          <w:szCs w:val="24"/>
        </w:rPr>
        <w:t xml:space="preserve">«___»___________201_ г. </w:t>
      </w:r>
      <w:r w:rsidR="007C10B2">
        <w:rPr>
          <w:rFonts w:ascii="Arial" w:hAnsi="Arial" w:cs="Arial"/>
          <w:sz w:val="24"/>
          <w:szCs w:val="24"/>
        </w:rPr>
        <w:tab/>
      </w:r>
      <w:r w:rsidRPr="008C3EE1">
        <w:rPr>
          <w:rFonts w:ascii="Arial" w:hAnsi="Arial" w:cs="Arial"/>
          <w:sz w:val="24"/>
          <w:szCs w:val="24"/>
        </w:rPr>
        <w:t xml:space="preserve"> _________________</w:t>
      </w:r>
      <w:r w:rsidR="007C10B2">
        <w:rPr>
          <w:rFonts w:ascii="Arial" w:hAnsi="Arial" w:cs="Arial"/>
          <w:sz w:val="24"/>
          <w:szCs w:val="24"/>
        </w:rPr>
        <w:tab/>
      </w:r>
      <w:r w:rsidR="007C10B2">
        <w:rPr>
          <w:rFonts w:ascii="Arial" w:hAnsi="Arial" w:cs="Arial"/>
          <w:sz w:val="24"/>
          <w:szCs w:val="24"/>
        </w:rPr>
        <w:tab/>
      </w:r>
      <w:r w:rsidRPr="008C3EE1">
        <w:rPr>
          <w:rFonts w:ascii="Arial" w:hAnsi="Arial" w:cs="Arial"/>
          <w:sz w:val="24"/>
          <w:szCs w:val="24"/>
        </w:rPr>
        <w:t>______________</w:t>
      </w:r>
    </w:p>
    <w:p w:rsidR="00D8691D" w:rsidRPr="008C3EE1" w:rsidRDefault="00D8691D" w:rsidP="007C10B2">
      <w:pPr>
        <w:ind w:left="2832" w:firstLine="708"/>
        <w:rPr>
          <w:rFonts w:ascii="Arial" w:hAnsi="Arial" w:cs="Arial"/>
          <w:sz w:val="24"/>
          <w:szCs w:val="24"/>
        </w:rPr>
      </w:pPr>
      <w:r w:rsidRPr="008C3EE1">
        <w:rPr>
          <w:rFonts w:ascii="Arial" w:hAnsi="Arial" w:cs="Arial"/>
          <w:sz w:val="24"/>
          <w:szCs w:val="24"/>
        </w:rPr>
        <w:t>(личная подпись)</w:t>
      </w:r>
      <w:r w:rsidR="007C10B2">
        <w:rPr>
          <w:rFonts w:ascii="Arial" w:hAnsi="Arial" w:cs="Arial"/>
          <w:sz w:val="24"/>
          <w:szCs w:val="24"/>
        </w:rPr>
        <w:tab/>
      </w:r>
      <w:r w:rsidR="007C10B2">
        <w:rPr>
          <w:rFonts w:ascii="Arial" w:hAnsi="Arial" w:cs="Arial"/>
          <w:sz w:val="24"/>
          <w:szCs w:val="24"/>
        </w:rPr>
        <w:tab/>
      </w:r>
      <w:r w:rsidR="007C10B2">
        <w:rPr>
          <w:rFonts w:ascii="Arial" w:hAnsi="Arial" w:cs="Arial"/>
          <w:sz w:val="24"/>
          <w:szCs w:val="24"/>
        </w:rPr>
        <w:tab/>
      </w:r>
      <w:r w:rsidRPr="008C3EE1">
        <w:rPr>
          <w:rFonts w:ascii="Arial" w:hAnsi="Arial" w:cs="Arial"/>
          <w:sz w:val="24"/>
          <w:szCs w:val="24"/>
        </w:rPr>
        <w:t xml:space="preserve"> (Ф.И. О.)</w:t>
      </w:r>
    </w:p>
    <w:p w:rsidR="00D8691D" w:rsidRPr="008C3EE1" w:rsidRDefault="00D8691D" w:rsidP="00D8691D">
      <w:pPr>
        <w:rPr>
          <w:rFonts w:ascii="Arial" w:hAnsi="Arial" w:cs="Arial"/>
          <w:sz w:val="24"/>
          <w:szCs w:val="24"/>
        </w:rPr>
      </w:pPr>
    </w:p>
    <w:p w:rsidR="00793DB3" w:rsidRPr="008C3EE1" w:rsidRDefault="00793DB3" w:rsidP="00D8691D">
      <w:pPr>
        <w:rPr>
          <w:rFonts w:ascii="Arial" w:hAnsi="Arial" w:cs="Arial"/>
          <w:sz w:val="24"/>
          <w:szCs w:val="24"/>
        </w:rPr>
      </w:pPr>
    </w:p>
    <w:p w:rsidR="00793DB3" w:rsidRPr="008C3EE1" w:rsidRDefault="00793DB3" w:rsidP="00D8691D">
      <w:pPr>
        <w:rPr>
          <w:rFonts w:ascii="Arial" w:hAnsi="Arial" w:cs="Arial"/>
          <w:sz w:val="24"/>
          <w:szCs w:val="24"/>
        </w:rPr>
      </w:pPr>
    </w:p>
    <w:p w:rsidR="007C10B2" w:rsidRDefault="00C96E6A" w:rsidP="007C10B2">
      <w:pPr>
        <w:ind w:firstLine="567"/>
        <w:jc w:val="both"/>
        <w:rPr>
          <w:rFonts w:ascii="Arial" w:hAnsi="Arial" w:cs="Arial"/>
          <w:sz w:val="24"/>
          <w:szCs w:val="24"/>
        </w:rPr>
      </w:pPr>
      <w:r w:rsidRPr="008C3EE1">
        <w:rPr>
          <w:rFonts w:ascii="Arial" w:hAnsi="Arial" w:cs="Arial"/>
          <w:sz w:val="24"/>
          <w:szCs w:val="24"/>
        </w:rPr>
        <w:t>Г</w:t>
      </w:r>
      <w:r w:rsidR="00D8691D" w:rsidRPr="008C3EE1">
        <w:rPr>
          <w:rFonts w:ascii="Arial" w:hAnsi="Arial" w:cs="Arial"/>
          <w:sz w:val="24"/>
          <w:szCs w:val="24"/>
        </w:rPr>
        <w:t>лав</w:t>
      </w:r>
      <w:r w:rsidRPr="008C3EE1">
        <w:rPr>
          <w:rFonts w:ascii="Arial" w:hAnsi="Arial" w:cs="Arial"/>
          <w:sz w:val="24"/>
          <w:szCs w:val="24"/>
        </w:rPr>
        <w:t>а</w:t>
      </w:r>
    </w:p>
    <w:p w:rsidR="00D8691D" w:rsidRPr="008C3EE1" w:rsidRDefault="007A009A" w:rsidP="007C10B2">
      <w:pPr>
        <w:ind w:firstLine="567"/>
        <w:jc w:val="both"/>
        <w:rPr>
          <w:rFonts w:ascii="Arial" w:hAnsi="Arial" w:cs="Arial"/>
          <w:sz w:val="24"/>
          <w:szCs w:val="24"/>
        </w:rPr>
      </w:pPr>
      <w:r w:rsidRPr="008C3EE1">
        <w:rPr>
          <w:rFonts w:ascii="Arial" w:hAnsi="Arial" w:cs="Arial"/>
          <w:sz w:val="24"/>
          <w:szCs w:val="24"/>
        </w:rPr>
        <w:t>Школьненского</w:t>
      </w:r>
      <w:r w:rsidR="00D8691D" w:rsidRPr="008C3EE1">
        <w:rPr>
          <w:rFonts w:ascii="Arial" w:hAnsi="Arial" w:cs="Arial"/>
          <w:sz w:val="24"/>
          <w:szCs w:val="24"/>
        </w:rPr>
        <w:t xml:space="preserve"> сельского поселения</w:t>
      </w:r>
    </w:p>
    <w:p w:rsidR="007C10B2" w:rsidRDefault="00D8691D" w:rsidP="007C10B2">
      <w:pPr>
        <w:ind w:firstLine="567"/>
        <w:jc w:val="both"/>
        <w:rPr>
          <w:rFonts w:ascii="Arial" w:hAnsi="Arial" w:cs="Arial"/>
          <w:sz w:val="24"/>
          <w:szCs w:val="24"/>
        </w:rPr>
      </w:pPr>
      <w:r w:rsidRPr="008C3EE1">
        <w:rPr>
          <w:rFonts w:ascii="Arial" w:hAnsi="Arial" w:cs="Arial"/>
          <w:sz w:val="24"/>
          <w:szCs w:val="24"/>
        </w:rPr>
        <w:t>Белореченского</w:t>
      </w:r>
      <w:r w:rsidR="007A009A" w:rsidRPr="008C3EE1">
        <w:rPr>
          <w:rFonts w:ascii="Arial" w:hAnsi="Arial" w:cs="Arial"/>
          <w:sz w:val="24"/>
          <w:szCs w:val="24"/>
        </w:rPr>
        <w:t xml:space="preserve"> </w:t>
      </w:r>
      <w:r w:rsidRPr="008C3EE1">
        <w:rPr>
          <w:rFonts w:ascii="Arial" w:hAnsi="Arial" w:cs="Arial"/>
          <w:sz w:val="24"/>
          <w:szCs w:val="24"/>
        </w:rPr>
        <w:t>района</w:t>
      </w:r>
    </w:p>
    <w:p w:rsidR="00D8691D" w:rsidRPr="008C3EE1" w:rsidRDefault="007A009A" w:rsidP="007C10B2">
      <w:pPr>
        <w:ind w:firstLine="567"/>
        <w:jc w:val="both"/>
        <w:rPr>
          <w:rFonts w:ascii="Arial" w:hAnsi="Arial" w:cs="Arial"/>
          <w:sz w:val="24"/>
          <w:szCs w:val="24"/>
        </w:rPr>
      </w:pPr>
      <w:r w:rsidRPr="008C3EE1">
        <w:rPr>
          <w:rFonts w:ascii="Arial" w:hAnsi="Arial" w:cs="Arial"/>
          <w:sz w:val="24"/>
          <w:szCs w:val="24"/>
        </w:rPr>
        <w:t xml:space="preserve">В.Г. </w:t>
      </w:r>
      <w:r w:rsidR="00C96E6A" w:rsidRPr="008C3EE1">
        <w:rPr>
          <w:rFonts w:ascii="Arial" w:hAnsi="Arial" w:cs="Arial"/>
          <w:sz w:val="24"/>
          <w:szCs w:val="24"/>
        </w:rPr>
        <w:t>Попко</w:t>
      </w:r>
      <w:r w:rsidRPr="008C3EE1">
        <w:rPr>
          <w:rFonts w:ascii="Arial" w:hAnsi="Arial" w:cs="Arial"/>
          <w:sz w:val="24"/>
          <w:szCs w:val="24"/>
        </w:rPr>
        <w:t>в</w:t>
      </w:r>
    </w:p>
    <w:p w:rsidR="00D8691D" w:rsidRPr="008C3EE1" w:rsidRDefault="00D8691D" w:rsidP="007C10B2">
      <w:pPr>
        <w:ind w:firstLine="567"/>
        <w:jc w:val="both"/>
        <w:rPr>
          <w:rFonts w:ascii="Arial" w:hAnsi="Arial" w:cs="Arial"/>
          <w:sz w:val="24"/>
          <w:szCs w:val="24"/>
        </w:rPr>
      </w:pPr>
    </w:p>
    <w:p w:rsidR="00C96E6A" w:rsidRPr="008C3EE1" w:rsidRDefault="00C96E6A" w:rsidP="00125C0A">
      <w:pPr>
        <w:tabs>
          <w:tab w:val="left" w:pos="9720"/>
        </w:tabs>
        <w:ind w:firstLine="567"/>
        <w:jc w:val="center"/>
        <w:rPr>
          <w:rFonts w:ascii="Arial" w:hAnsi="Arial" w:cs="Arial"/>
          <w:b/>
          <w:bCs/>
          <w:sz w:val="24"/>
          <w:szCs w:val="24"/>
        </w:rPr>
      </w:pPr>
    </w:p>
    <w:p w:rsidR="00125C0A" w:rsidRPr="008C3EE1" w:rsidRDefault="00125C0A" w:rsidP="00125C0A">
      <w:pPr>
        <w:tabs>
          <w:tab w:val="left" w:pos="9720"/>
        </w:tabs>
        <w:ind w:firstLine="567"/>
        <w:jc w:val="center"/>
        <w:rPr>
          <w:rFonts w:ascii="Arial" w:hAnsi="Arial" w:cs="Arial"/>
          <w:b/>
          <w:bCs/>
          <w:sz w:val="24"/>
          <w:szCs w:val="24"/>
        </w:rPr>
      </w:pPr>
    </w:p>
    <w:p w:rsidR="0091533E" w:rsidRPr="008C3EE1" w:rsidRDefault="0091533E" w:rsidP="007C10B2">
      <w:pPr>
        <w:ind w:firstLine="567"/>
        <w:rPr>
          <w:rFonts w:ascii="Arial" w:hAnsi="Arial" w:cs="Arial"/>
          <w:sz w:val="24"/>
          <w:szCs w:val="24"/>
        </w:rPr>
      </w:pPr>
      <w:r w:rsidRPr="008C3EE1">
        <w:rPr>
          <w:rFonts w:ascii="Arial" w:hAnsi="Arial" w:cs="Arial"/>
          <w:sz w:val="24"/>
          <w:szCs w:val="24"/>
        </w:rPr>
        <w:t>Приложение</w:t>
      </w:r>
      <w:r w:rsidR="007C10B2">
        <w:rPr>
          <w:rFonts w:ascii="Arial" w:hAnsi="Arial" w:cs="Arial"/>
          <w:sz w:val="24"/>
          <w:szCs w:val="24"/>
        </w:rPr>
        <w:t xml:space="preserve"> </w:t>
      </w:r>
      <w:r w:rsidRPr="008C3EE1">
        <w:rPr>
          <w:rFonts w:ascii="Arial" w:hAnsi="Arial" w:cs="Arial"/>
          <w:sz w:val="24"/>
          <w:szCs w:val="24"/>
        </w:rPr>
        <w:t>3</w:t>
      </w:r>
    </w:p>
    <w:p w:rsidR="00793DB3" w:rsidRPr="008C3EE1" w:rsidRDefault="0091533E" w:rsidP="007C10B2">
      <w:pPr>
        <w:ind w:firstLine="567"/>
        <w:rPr>
          <w:rFonts w:ascii="Arial" w:hAnsi="Arial" w:cs="Arial"/>
          <w:sz w:val="24"/>
          <w:szCs w:val="24"/>
        </w:rPr>
      </w:pPr>
      <w:r w:rsidRPr="008C3EE1">
        <w:rPr>
          <w:rFonts w:ascii="Arial" w:hAnsi="Arial" w:cs="Arial"/>
          <w:sz w:val="24"/>
          <w:szCs w:val="24"/>
        </w:rPr>
        <w:t>к Положению о порядке</w:t>
      </w:r>
    </w:p>
    <w:p w:rsidR="0091533E" w:rsidRPr="008C3EE1" w:rsidRDefault="0091533E" w:rsidP="007C10B2">
      <w:pPr>
        <w:ind w:firstLine="567"/>
        <w:rPr>
          <w:rFonts w:ascii="Arial" w:hAnsi="Arial" w:cs="Arial"/>
          <w:sz w:val="24"/>
          <w:szCs w:val="24"/>
        </w:rPr>
      </w:pPr>
      <w:r w:rsidRPr="008C3EE1">
        <w:rPr>
          <w:rFonts w:ascii="Arial" w:hAnsi="Arial" w:cs="Arial"/>
          <w:sz w:val="24"/>
          <w:szCs w:val="24"/>
        </w:rPr>
        <w:t>захоронения, содержания и</w:t>
      </w:r>
    </w:p>
    <w:p w:rsidR="00793DB3" w:rsidRPr="008C3EE1" w:rsidRDefault="0091533E" w:rsidP="007C10B2">
      <w:pPr>
        <w:ind w:firstLine="567"/>
        <w:rPr>
          <w:rFonts w:ascii="Arial" w:hAnsi="Arial" w:cs="Arial"/>
          <w:sz w:val="24"/>
          <w:szCs w:val="24"/>
        </w:rPr>
      </w:pPr>
      <w:r w:rsidRPr="008C3EE1">
        <w:rPr>
          <w:rFonts w:ascii="Arial" w:hAnsi="Arial" w:cs="Arial"/>
          <w:sz w:val="24"/>
          <w:szCs w:val="24"/>
        </w:rPr>
        <w:t>деятельности муниципальных</w:t>
      </w:r>
    </w:p>
    <w:p w:rsidR="00793DB3" w:rsidRPr="008C3EE1" w:rsidRDefault="0091533E" w:rsidP="007C10B2">
      <w:pPr>
        <w:ind w:firstLine="567"/>
        <w:rPr>
          <w:rFonts w:ascii="Arial" w:hAnsi="Arial" w:cs="Arial"/>
          <w:sz w:val="24"/>
          <w:szCs w:val="24"/>
        </w:rPr>
      </w:pPr>
      <w:r w:rsidRPr="008C3EE1">
        <w:rPr>
          <w:rFonts w:ascii="Arial" w:hAnsi="Arial" w:cs="Arial"/>
          <w:sz w:val="24"/>
          <w:szCs w:val="24"/>
        </w:rPr>
        <w:t>кладбищ на</w:t>
      </w:r>
      <w:r w:rsidR="00793DB3" w:rsidRPr="008C3EE1">
        <w:rPr>
          <w:rFonts w:ascii="Arial" w:hAnsi="Arial" w:cs="Arial"/>
          <w:sz w:val="24"/>
          <w:szCs w:val="24"/>
        </w:rPr>
        <w:t xml:space="preserve"> </w:t>
      </w:r>
      <w:r w:rsidRPr="008C3EE1">
        <w:rPr>
          <w:rFonts w:ascii="Arial" w:hAnsi="Arial" w:cs="Arial"/>
          <w:sz w:val="24"/>
          <w:szCs w:val="24"/>
        </w:rPr>
        <w:t xml:space="preserve">территории </w:t>
      </w:r>
    </w:p>
    <w:p w:rsidR="0091533E" w:rsidRPr="008C3EE1" w:rsidRDefault="007A009A" w:rsidP="007C10B2">
      <w:pPr>
        <w:ind w:firstLine="567"/>
        <w:rPr>
          <w:rFonts w:ascii="Arial" w:hAnsi="Arial" w:cs="Arial"/>
          <w:sz w:val="24"/>
          <w:szCs w:val="24"/>
        </w:rPr>
      </w:pPr>
      <w:r w:rsidRPr="008C3EE1">
        <w:rPr>
          <w:rFonts w:ascii="Arial" w:hAnsi="Arial" w:cs="Arial"/>
          <w:sz w:val="24"/>
          <w:szCs w:val="24"/>
        </w:rPr>
        <w:t xml:space="preserve">Школьненского </w:t>
      </w:r>
      <w:r w:rsidR="0091533E" w:rsidRPr="008C3EE1">
        <w:rPr>
          <w:rFonts w:ascii="Arial" w:hAnsi="Arial" w:cs="Arial"/>
          <w:sz w:val="24"/>
          <w:szCs w:val="24"/>
        </w:rPr>
        <w:t>сельского поселения</w:t>
      </w:r>
    </w:p>
    <w:p w:rsidR="0091533E" w:rsidRPr="008C3EE1" w:rsidRDefault="0091533E" w:rsidP="007C10B2">
      <w:pPr>
        <w:ind w:firstLine="567"/>
        <w:rPr>
          <w:rFonts w:ascii="Arial" w:hAnsi="Arial" w:cs="Arial"/>
          <w:sz w:val="24"/>
          <w:szCs w:val="24"/>
        </w:rPr>
      </w:pPr>
      <w:r w:rsidRPr="008C3EE1">
        <w:rPr>
          <w:rFonts w:ascii="Arial" w:hAnsi="Arial" w:cs="Arial"/>
          <w:sz w:val="24"/>
          <w:szCs w:val="24"/>
        </w:rPr>
        <w:t>Белореченского района</w:t>
      </w:r>
    </w:p>
    <w:p w:rsidR="0091533E" w:rsidRPr="008C3EE1" w:rsidRDefault="0091533E" w:rsidP="0091533E">
      <w:pPr>
        <w:ind w:firstLine="5387"/>
        <w:rPr>
          <w:rFonts w:ascii="Arial" w:hAnsi="Arial" w:cs="Arial"/>
          <w:sz w:val="24"/>
          <w:szCs w:val="24"/>
        </w:rPr>
      </w:pP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 xml:space="preserve">Герб администрации </w:t>
      </w:r>
      <w:r w:rsidR="007A009A" w:rsidRPr="008C3EE1">
        <w:rPr>
          <w:rFonts w:ascii="Arial" w:hAnsi="Arial" w:cs="Arial"/>
          <w:sz w:val="24"/>
          <w:szCs w:val="24"/>
        </w:rPr>
        <w:t>Школьненского</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сельского поселения Белореченского района</w:t>
      </w:r>
    </w:p>
    <w:p w:rsidR="00125C0A" w:rsidRPr="008C3EE1" w:rsidRDefault="00125C0A" w:rsidP="00125C0A">
      <w:pPr>
        <w:tabs>
          <w:tab w:val="left" w:pos="9720"/>
        </w:tabs>
        <w:ind w:firstLine="567"/>
        <w:jc w:val="center"/>
        <w:rPr>
          <w:rFonts w:ascii="Arial" w:hAnsi="Arial" w:cs="Arial"/>
          <w:sz w:val="24"/>
          <w:szCs w:val="24"/>
        </w:rPr>
      </w:pP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 xml:space="preserve">Администрация </w:t>
      </w:r>
      <w:r w:rsidR="007A009A" w:rsidRPr="008C3EE1">
        <w:rPr>
          <w:rFonts w:ascii="Arial" w:hAnsi="Arial" w:cs="Arial"/>
          <w:sz w:val="24"/>
          <w:szCs w:val="24"/>
        </w:rPr>
        <w:t xml:space="preserve">Школьненского </w:t>
      </w:r>
      <w:r w:rsidRPr="008C3EE1">
        <w:rPr>
          <w:rFonts w:ascii="Arial" w:hAnsi="Arial" w:cs="Arial"/>
          <w:sz w:val="24"/>
          <w:szCs w:val="24"/>
        </w:rPr>
        <w:t>сельского поселения Белореченского района</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 xml:space="preserve">Индекс, адрес, телефон, факс. </w:t>
      </w:r>
      <w:r w:rsidRPr="008C3EE1">
        <w:rPr>
          <w:rFonts w:ascii="Arial" w:hAnsi="Arial" w:cs="Arial"/>
          <w:sz w:val="24"/>
          <w:szCs w:val="24"/>
          <w:lang w:val="en-US"/>
        </w:rPr>
        <w:t>e</w:t>
      </w:r>
      <w:r w:rsidRPr="008C3EE1">
        <w:rPr>
          <w:rFonts w:ascii="Arial" w:hAnsi="Arial" w:cs="Arial"/>
          <w:sz w:val="24"/>
          <w:szCs w:val="24"/>
        </w:rPr>
        <w:t>-</w:t>
      </w:r>
      <w:r w:rsidRPr="008C3EE1">
        <w:rPr>
          <w:rFonts w:ascii="Arial" w:hAnsi="Arial" w:cs="Arial"/>
          <w:sz w:val="24"/>
          <w:szCs w:val="24"/>
          <w:lang w:val="en-US"/>
        </w:rPr>
        <w:t>mail</w:t>
      </w:r>
      <w:r w:rsidRPr="008C3EE1">
        <w:rPr>
          <w:rFonts w:ascii="Arial" w:hAnsi="Arial" w:cs="Arial"/>
          <w:sz w:val="24"/>
          <w:szCs w:val="24"/>
        </w:rPr>
        <w:t>.</w:t>
      </w:r>
    </w:p>
    <w:p w:rsidR="00125C0A" w:rsidRPr="008C3EE1" w:rsidRDefault="00125C0A" w:rsidP="00125C0A">
      <w:pPr>
        <w:tabs>
          <w:tab w:val="left" w:pos="9720"/>
        </w:tabs>
        <w:ind w:firstLine="567"/>
        <w:jc w:val="center"/>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СВИДЕТЕЛЬСТВО О РЕГИСТРАЦИИ _______________________ЗАХОРОНЕНИЯ</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(указываются сведения о виде захоронения: "Одиночного", "Родственного",</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"Почетного" или "Воинского")</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(серия _________ N _________</w:t>
      </w:r>
    </w:p>
    <w:p w:rsidR="00125C0A" w:rsidRPr="008C3EE1" w:rsidRDefault="00125C0A" w:rsidP="00700C09">
      <w:pPr>
        <w:tabs>
          <w:tab w:val="left" w:pos="9720"/>
        </w:tabs>
        <w:jc w:val="both"/>
        <w:rPr>
          <w:rFonts w:ascii="Arial" w:hAnsi="Arial" w:cs="Arial"/>
          <w:sz w:val="24"/>
          <w:szCs w:val="24"/>
        </w:rPr>
      </w:pPr>
      <w:r w:rsidRPr="008C3EE1">
        <w:rPr>
          <w:rFonts w:ascii="Arial" w:hAnsi="Arial" w:cs="Arial"/>
          <w:sz w:val="24"/>
          <w:szCs w:val="24"/>
        </w:rPr>
        <w:t>___________________________________________________________________</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(наименование населенного пункта)</w:t>
      </w:r>
    </w:p>
    <w:p w:rsidR="00125C0A" w:rsidRPr="008C3EE1" w:rsidRDefault="00125C0A" w:rsidP="00700C09">
      <w:pPr>
        <w:tabs>
          <w:tab w:val="left" w:pos="9720"/>
        </w:tabs>
        <w:jc w:val="both"/>
        <w:rPr>
          <w:rFonts w:ascii="Arial" w:hAnsi="Arial" w:cs="Arial"/>
          <w:sz w:val="24"/>
          <w:szCs w:val="24"/>
        </w:rPr>
      </w:pPr>
      <w:r w:rsidRPr="008C3EE1">
        <w:rPr>
          <w:rFonts w:ascii="Arial" w:hAnsi="Arial" w:cs="Arial"/>
          <w:sz w:val="24"/>
          <w:szCs w:val="24"/>
        </w:rPr>
        <w:t>___________________________________________________________________</w:t>
      </w:r>
    </w:p>
    <w:p w:rsidR="00125C0A" w:rsidRPr="008C3EE1" w:rsidRDefault="00125C0A" w:rsidP="00125C0A">
      <w:pPr>
        <w:tabs>
          <w:tab w:val="left" w:pos="9720"/>
        </w:tabs>
        <w:ind w:firstLine="567"/>
        <w:jc w:val="center"/>
        <w:rPr>
          <w:rFonts w:ascii="Arial" w:hAnsi="Arial" w:cs="Arial"/>
          <w:sz w:val="24"/>
          <w:szCs w:val="24"/>
        </w:rPr>
      </w:pPr>
      <w:r w:rsidRPr="008C3EE1">
        <w:rPr>
          <w:rFonts w:ascii="Arial" w:hAnsi="Arial" w:cs="Arial"/>
          <w:sz w:val="24"/>
          <w:szCs w:val="24"/>
        </w:rPr>
        <w:t>(наименование кладбища,</w:t>
      </w:r>
      <w:r w:rsidR="004746D6" w:rsidRPr="008C3EE1">
        <w:rPr>
          <w:rFonts w:ascii="Arial" w:hAnsi="Arial" w:cs="Arial"/>
          <w:sz w:val="24"/>
          <w:szCs w:val="24"/>
        </w:rPr>
        <w:t xml:space="preserve"> сектор, ряд, мест</w:t>
      </w:r>
      <w:r w:rsidR="00C309C0" w:rsidRPr="008C3EE1">
        <w:rPr>
          <w:rFonts w:ascii="Arial" w:hAnsi="Arial" w:cs="Arial"/>
          <w:sz w:val="24"/>
          <w:szCs w:val="24"/>
        </w:rPr>
        <w:t>о</w:t>
      </w:r>
      <w:r w:rsidR="004746D6" w:rsidRPr="008C3EE1">
        <w:rPr>
          <w:rFonts w:ascii="Arial" w:hAnsi="Arial" w:cs="Arial"/>
          <w:sz w:val="24"/>
          <w:szCs w:val="24"/>
        </w:rPr>
        <w:t>,</w:t>
      </w:r>
      <w:r w:rsidRPr="008C3EE1">
        <w:rPr>
          <w:rFonts w:ascii="Arial" w:hAnsi="Arial" w:cs="Arial"/>
          <w:sz w:val="24"/>
          <w:szCs w:val="24"/>
        </w:rPr>
        <w:t xml:space="preserve"> где осуществлено захоронение)</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Выдано лицу, ответственному за место захоронения _______________________</w:t>
      </w:r>
      <w:r w:rsidR="00700C09" w:rsidRPr="008C3EE1">
        <w:rPr>
          <w:rFonts w:ascii="Arial" w:hAnsi="Arial" w:cs="Arial"/>
          <w:sz w:val="24"/>
          <w:szCs w:val="24"/>
        </w:rPr>
        <w:t>__________________________________________</w:t>
      </w:r>
    </w:p>
    <w:p w:rsidR="00125C0A" w:rsidRPr="008C3EE1" w:rsidRDefault="00125C0A" w:rsidP="00700C09">
      <w:pPr>
        <w:tabs>
          <w:tab w:val="left" w:pos="9720"/>
        </w:tabs>
        <w:jc w:val="both"/>
        <w:rPr>
          <w:rFonts w:ascii="Arial" w:hAnsi="Arial" w:cs="Arial"/>
          <w:sz w:val="24"/>
          <w:szCs w:val="24"/>
        </w:rPr>
      </w:pPr>
      <w:r w:rsidRPr="008C3EE1">
        <w:rPr>
          <w:rFonts w:ascii="Arial" w:hAnsi="Arial" w:cs="Arial"/>
          <w:sz w:val="24"/>
          <w:szCs w:val="24"/>
        </w:rPr>
        <w:t>(ФИО лица, взявшего на себя обязанность осуществить погребение</w:t>
      </w:r>
      <w:r w:rsidR="001B0E48" w:rsidRPr="008C3EE1">
        <w:rPr>
          <w:rFonts w:ascii="Arial" w:hAnsi="Arial" w:cs="Arial"/>
          <w:sz w:val="24"/>
          <w:szCs w:val="24"/>
        </w:rPr>
        <w:t xml:space="preserve"> </w:t>
      </w:r>
      <w:r w:rsidRPr="008C3EE1">
        <w:rPr>
          <w:rFonts w:ascii="Arial" w:hAnsi="Arial" w:cs="Arial"/>
          <w:sz w:val="24"/>
          <w:szCs w:val="24"/>
        </w:rPr>
        <w:t>(подзахоронение) умершего (погибшего)</w:t>
      </w:r>
    </w:p>
    <w:p w:rsidR="00C309C0" w:rsidRPr="008C3EE1" w:rsidRDefault="00C309C0" w:rsidP="00C309C0">
      <w:pPr>
        <w:tabs>
          <w:tab w:val="left" w:pos="3015"/>
        </w:tabs>
        <w:jc w:val="both"/>
        <w:rPr>
          <w:rFonts w:ascii="Arial" w:hAnsi="Arial" w:cs="Arial"/>
          <w:sz w:val="24"/>
          <w:szCs w:val="24"/>
        </w:rPr>
      </w:pPr>
      <w:r w:rsidRPr="008C3EE1">
        <w:rPr>
          <w:rFonts w:ascii="Arial" w:hAnsi="Arial" w:cs="Arial"/>
          <w:sz w:val="24"/>
          <w:szCs w:val="24"/>
        </w:rPr>
        <w:tab/>
        <w:t>(</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Сведения о регистрации захоронения умершего __________________________</w:t>
      </w:r>
      <w:r w:rsidR="00700C09" w:rsidRPr="008C3EE1">
        <w:rPr>
          <w:rFonts w:ascii="Arial" w:hAnsi="Arial" w:cs="Arial"/>
          <w:sz w:val="24"/>
          <w:szCs w:val="24"/>
        </w:rPr>
        <w:t>______________________________________</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(ФИО захороненного лица)</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рождения умершего: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смерти: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захоронения: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Место захоронения: на ____________________ кладбище __________________</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 xml:space="preserve">(название населенного пункта, ____________ квартал, _______________ </w:t>
      </w:r>
      <w:r w:rsidRPr="008C3EE1">
        <w:rPr>
          <w:rFonts w:ascii="Arial" w:hAnsi="Arial" w:cs="Arial"/>
          <w:sz w:val="24"/>
          <w:szCs w:val="24"/>
        </w:rPr>
        <w:lastRenderedPageBreak/>
        <w:t>участок,___________ ряд, могила N ___________.</w:t>
      </w:r>
    </w:p>
    <w:p w:rsidR="00125C0A" w:rsidRPr="008C3EE1" w:rsidRDefault="00125C0A" w:rsidP="00125C0A">
      <w:pPr>
        <w:tabs>
          <w:tab w:val="left" w:pos="9720"/>
        </w:tabs>
        <w:ind w:firstLine="567"/>
        <w:jc w:val="both"/>
        <w:rPr>
          <w:rFonts w:ascii="Arial" w:hAnsi="Arial" w:cs="Arial"/>
          <w:sz w:val="24"/>
          <w:szCs w:val="24"/>
        </w:rPr>
      </w:pPr>
    </w:p>
    <w:p w:rsidR="00700C09"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Ответственный работник за</w:t>
      </w:r>
      <w:r w:rsidR="00793DB3" w:rsidRPr="008C3EE1">
        <w:rPr>
          <w:rFonts w:ascii="Arial" w:hAnsi="Arial" w:cs="Arial"/>
          <w:sz w:val="24"/>
          <w:szCs w:val="24"/>
        </w:rPr>
        <w:t xml:space="preserve"> </w:t>
      </w:r>
      <w:r w:rsidRPr="008C3EE1">
        <w:rPr>
          <w:rFonts w:ascii="Arial" w:hAnsi="Arial" w:cs="Arial"/>
          <w:sz w:val="24"/>
          <w:szCs w:val="24"/>
        </w:rPr>
        <w:t>регистрацию захоронений ___________________________</w:t>
      </w:r>
      <w:r w:rsidR="00700C09" w:rsidRPr="008C3EE1">
        <w:rPr>
          <w:rFonts w:ascii="Arial" w:hAnsi="Arial" w:cs="Arial"/>
          <w:sz w:val="24"/>
          <w:szCs w:val="24"/>
        </w:rPr>
        <w:t>______________________________________</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(ФИО, подпись, печать)</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выдачи Свидетельства: _______._______.____________ г.</w:t>
      </w:r>
    </w:p>
    <w:p w:rsidR="00125C0A" w:rsidRPr="008C3EE1" w:rsidRDefault="00125C0A" w:rsidP="00125C0A">
      <w:pPr>
        <w:tabs>
          <w:tab w:val="left" w:pos="9720"/>
        </w:tabs>
        <w:ind w:firstLine="567"/>
        <w:jc w:val="both"/>
        <w:rPr>
          <w:rFonts w:ascii="Arial" w:hAnsi="Arial" w:cs="Arial"/>
          <w:sz w:val="24"/>
          <w:szCs w:val="24"/>
        </w:rPr>
      </w:pPr>
    </w:p>
    <w:p w:rsidR="00700C09"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 xml:space="preserve">Зарегистрировано подзахоронение ____________________________ </w:t>
      </w:r>
    </w:p>
    <w:p w:rsidR="00125C0A" w:rsidRPr="008C3EE1" w:rsidRDefault="007C10B2" w:rsidP="007C10B2">
      <w:pPr>
        <w:tabs>
          <w:tab w:val="left" w:pos="5387"/>
        </w:tabs>
        <w:ind w:firstLine="567"/>
        <w:jc w:val="both"/>
        <w:rPr>
          <w:rFonts w:ascii="Arial" w:hAnsi="Arial" w:cs="Arial"/>
          <w:sz w:val="24"/>
          <w:szCs w:val="24"/>
        </w:rPr>
      </w:pPr>
      <w:r>
        <w:rPr>
          <w:rFonts w:ascii="Arial" w:hAnsi="Arial" w:cs="Arial"/>
          <w:sz w:val="24"/>
          <w:szCs w:val="24"/>
        </w:rPr>
        <w:tab/>
      </w:r>
      <w:r w:rsidR="001B0E48" w:rsidRPr="008C3EE1">
        <w:rPr>
          <w:rFonts w:ascii="Arial" w:hAnsi="Arial" w:cs="Arial"/>
          <w:sz w:val="24"/>
          <w:szCs w:val="24"/>
        </w:rPr>
        <w:t xml:space="preserve"> </w:t>
      </w:r>
      <w:r w:rsidR="00125C0A" w:rsidRPr="008C3EE1">
        <w:rPr>
          <w:rFonts w:ascii="Arial" w:hAnsi="Arial" w:cs="Arial"/>
          <w:sz w:val="24"/>
          <w:szCs w:val="24"/>
        </w:rPr>
        <w:t>(ФИО умершего)</w:t>
      </w:r>
    </w:p>
    <w:p w:rsidR="0091533E"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 xml:space="preserve">в </w:t>
      </w:r>
      <w:r w:rsidR="0091533E" w:rsidRPr="008C3EE1">
        <w:rPr>
          <w:rFonts w:ascii="Arial" w:hAnsi="Arial" w:cs="Arial"/>
          <w:sz w:val="24"/>
          <w:szCs w:val="24"/>
        </w:rPr>
        <w:t xml:space="preserve"> родственную </w:t>
      </w:r>
      <w:r w:rsidRPr="008C3EE1">
        <w:rPr>
          <w:rFonts w:ascii="Arial" w:hAnsi="Arial" w:cs="Arial"/>
          <w:sz w:val="24"/>
          <w:szCs w:val="24"/>
        </w:rPr>
        <w:t>могилу умершего</w:t>
      </w:r>
      <w:r w:rsidR="00793DB3" w:rsidRPr="008C3EE1">
        <w:rPr>
          <w:rFonts w:ascii="Arial" w:hAnsi="Arial" w:cs="Arial"/>
          <w:sz w:val="24"/>
          <w:szCs w:val="24"/>
        </w:rPr>
        <w:t xml:space="preserve"> </w:t>
      </w:r>
      <w:r w:rsidRPr="008C3EE1">
        <w:rPr>
          <w:rFonts w:ascii="Arial" w:hAnsi="Arial" w:cs="Arial"/>
          <w:sz w:val="24"/>
          <w:szCs w:val="24"/>
        </w:rPr>
        <w:t>______________________</w:t>
      </w:r>
      <w:r w:rsidR="00700C09" w:rsidRPr="008C3EE1">
        <w:rPr>
          <w:rFonts w:ascii="Arial" w:hAnsi="Arial" w:cs="Arial"/>
          <w:sz w:val="24"/>
          <w:szCs w:val="24"/>
        </w:rPr>
        <w:t>____________________</w:t>
      </w:r>
      <w:r w:rsidR="0091533E" w:rsidRPr="008C3EE1">
        <w:rPr>
          <w:rFonts w:ascii="Arial" w:hAnsi="Arial" w:cs="Arial"/>
          <w:sz w:val="24"/>
          <w:szCs w:val="24"/>
        </w:rPr>
        <w:t>,</w:t>
      </w:r>
      <w:r w:rsidR="00793DB3" w:rsidRPr="008C3EE1">
        <w:rPr>
          <w:rFonts w:ascii="Arial" w:hAnsi="Arial" w:cs="Arial"/>
          <w:sz w:val="24"/>
          <w:szCs w:val="24"/>
        </w:rPr>
        <w:t xml:space="preserve"> </w:t>
      </w:r>
      <w:r w:rsidR="0091533E" w:rsidRPr="008C3EE1">
        <w:rPr>
          <w:rFonts w:ascii="Arial" w:hAnsi="Arial" w:cs="Arial"/>
          <w:sz w:val="24"/>
          <w:szCs w:val="24"/>
        </w:rPr>
        <w:t>на место семейного</w:t>
      </w:r>
    </w:p>
    <w:p w:rsidR="0091533E" w:rsidRPr="008C3EE1" w:rsidRDefault="00125C0A" w:rsidP="0091533E">
      <w:pPr>
        <w:tabs>
          <w:tab w:val="left" w:pos="6495"/>
          <w:tab w:val="left" w:pos="9720"/>
        </w:tabs>
        <w:ind w:firstLine="567"/>
        <w:jc w:val="both"/>
        <w:rPr>
          <w:rFonts w:ascii="Arial" w:hAnsi="Arial" w:cs="Arial"/>
          <w:sz w:val="24"/>
          <w:szCs w:val="24"/>
        </w:rPr>
      </w:pPr>
      <w:r w:rsidRPr="008C3EE1">
        <w:rPr>
          <w:rFonts w:ascii="Arial" w:hAnsi="Arial" w:cs="Arial"/>
          <w:sz w:val="24"/>
          <w:szCs w:val="24"/>
        </w:rPr>
        <w:t>(ФИО ранее захороненного лица)</w:t>
      </w:r>
      <w:r w:rsidR="0091533E" w:rsidRPr="008C3EE1">
        <w:rPr>
          <w:rFonts w:ascii="Arial" w:hAnsi="Arial" w:cs="Arial"/>
          <w:sz w:val="24"/>
          <w:szCs w:val="24"/>
        </w:rPr>
        <w:tab/>
        <w:t xml:space="preserve"> (родового) захоронения</w:t>
      </w:r>
    </w:p>
    <w:p w:rsidR="00125C0A" w:rsidRPr="008C3EE1" w:rsidRDefault="00125C0A" w:rsidP="0091533E">
      <w:pPr>
        <w:tabs>
          <w:tab w:val="left" w:pos="6645"/>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рождения умерше</w:t>
      </w:r>
      <w:r w:rsidR="00700C09" w:rsidRPr="008C3EE1">
        <w:rPr>
          <w:rFonts w:ascii="Arial" w:hAnsi="Arial" w:cs="Arial"/>
          <w:sz w:val="24"/>
          <w:szCs w:val="24"/>
        </w:rPr>
        <w:t>г</w:t>
      </w:r>
      <w:r w:rsidRPr="008C3EE1">
        <w:rPr>
          <w:rFonts w:ascii="Arial" w:hAnsi="Arial" w:cs="Arial"/>
          <w:sz w:val="24"/>
          <w:szCs w:val="24"/>
        </w:rPr>
        <w:t>о: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смерти: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захоронения: _______._______._____________ г.</w:t>
      </w:r>
    </w:p>
    <w:p w:rsidR="00125C0A" w:rsidRPr="008C3EE1" w:rsidRDefault="00125C0A" w:rsidP="00125C0A">
      <w:pPr>
        <w:tabs>
          <w:tab w:val="left" w:pos="9720"/>
        </w:tabs>
        <w:ind w:firstLine="567"/>
        <w:jc w:val="both"/>
        <w:rPr>
          <w:rFonts w:ascii="Arial" w:hAnsi="Arial" w:cs="Arial"/>
          <w:sz w:val="24"/>
          <w:szCs w:val="24"/>
        </w:rPr>
      </w:pPr>
    </w:p>
    <w:p w:rsidR="00700C09" w:rsidRPr="008C3EE1" w:rsidRDefault="00125C0A" w:rsidP="007C10B2">
      <w:pPr>
        <w:tabs>
          <w:tab w:val="left" w:pos="5387"/>
        </w:tabs>
        <w:ind w:firstLine="567"/>
        <w:jc w:val="both"/>
        <w:rPr>
          <w:rFonts w:ascii="Arial" w:hAnsi="Arial" w:cs="Arial"/>
          <w:sz w:val="24"/>
          <w:szCs w:val="24"/>
        </w:rPr>
      </w:pPr>
      <w:r w:rsidRPr="008C3EE1">
        <w:rPr>
          <w:rFonts w:ascii="Arial" w:hAnsi="Arial" w:cs="Arial"/>
          <w:sz w:val="24"/>
          <w:szCs w:val="24"/>
        </w:rPr>
        <w:t>Ответственный работник за</w:t>
      </w:r>
      <w:r w:rsidR="001B0E48" w:rsidRPr="008C3EE1">
        <w:rPr>
          <w:rFonts w:ascii="Arial" w:hAnsi="Arial" w:cs="Arial"/>
          <w:sz w:val="24"/>
          <w:szCs w:val="24"/>
        </w:rPr>
        <w:t xml:space="preserve"> </w:t>
      </w:r>
      <w:r w:rsidRPr="008C3EE1">
        <w:rPr>
          <w:rFonts w:ascii="Arial" w:hAnsi="Arial" w:cs="Arial"/>
          <w:sz w:val="24"/>
          <w:szCs w:val="24"/>
        </w:rPr>
        <w:t>регистрацию захоронений ________________________</w:t>
      </w:r>
      <w:r w:rsidR="007C10B2">
        <w:rPr>
          <w:rFonts w:ascii="Arial" w:hAnsi="Arial" w:cs="Arial"/>
          <w:sz w:val="24"/>
          <w:szCs w:val="24"/>
        </w:rPr>
        <w:tab/>
      </w:r>
      <w:r w:rsidR="00700C09" w:rsidRPr="008C3EE1">
        <w:rPr>
          <w:rFonts w:ascii="Arial" w:hAnsi="Arial" w:cs="Arial"/>
          <w:sz w:val="24"/>
          <w:szCs w:val="24"/>
        </w:rPr>
        <w:t>__________________</w:t>
      </w:r>
    </w:p>
    <w:p w:rsidR="00125C0A" w:rsidRPr="008C3EE1" w:rsidRDefault="00125C0A" w:rsidP="007C10B2">
      <w:pPr>
        <w:tabs>
          <w:tab w:val="left" w:pos="6521"/>
        </w:tabs>
        <w:ind w:firstLine="567"/>
        <w:jc w:val="both"/>
        <w:rPr>
          <w:rFonts w:ascii="Arial" w:hAnsi="Arial" w:cs="Arial"/>
          <w:sz w:val="24"/>
          <w:szCs w:val="24"/>
        </w:rPr>
      </w:pPr>
      <w:r w:rsidRPr="008C3EE1">
        <w:rPr>
          <w:rFonts w:ascii="Arial" w:hAnsi="Arial" w:cs="Arial"/>
          <w:sz w:val="24"/>
          <w:szCs w:val="24"/>
        </w:rPr>
        <w:t>(ФИО</w:t>
      </w:r>
      <w:r w:rsidR="00700C09" w:rsidRPr="008C3EE1">
        <w:rPr>
          <w:rFonts w:ascii="Arial" w:hAnsi="Arial" w:cs="Arial"/>
          <w:sz w:val="24"/>
          <w:szCs w:val="24"/>
        </w:rPr>
        <w:t>)</w:t>
      </w:r>
      <w:r w:rsidR="007C10B2">
        <w:rPr>
          <w:rFonts w:ascii="Arial" w:hAnsi="Arial" w:cs="Arial"/>
          <w:sz w:val="24"/>
          <w:szCs w:val="24"/>
        </w:rPr>
        <w:tab/>
      </w:r>
      <w:r w:rsidR="00700C09" w:rsidRPr="008C3EE1">
        <w:rPr>
          <w:rFonts w:ascii="Arial" w:hAnsi="Arial" w:cs="Arial"/>
          <w:sz w:val="24"/>
          <w:szCs w:val="24"/>
        </w:rPr>
        <w:t xml:space="preserve"> (</w:t>
      </w:r>
      <w:r w:rsidRPr="008C3EE1">
        <w:rPr>
          <w:rFonts w:ascii="Arial" w:hAnsi="Arial" w:cs="Arial"/>
          <w:sz w:val="24"/>
          <w:szCs w:val="24"/>
        </w:rPr>
        <w:t>подпись, печать).</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регистрации подзахоронения: _______._______._____________ г.</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Зарегистрировано захоронение урны с прахом _________________________________________ (ФИО захороненного лица).</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рождения умершего: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смерти: _______._______._____________ г.</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захоронения: _______._______._____________ г.</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Ответственный работник за</w:t>
      </w: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регистрацию захоронений ________________________ (ФИО, подпись, печать).</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r w:rsidRPr="008C3EE1">
        <w:rPr>
          <w:rFonts w:ascii="Arial" w:hAnsi="Arial" w:cs="Arial"/>
          <w:sz w:val="24"/>
          <w:szCs w:val="24"/>
        </w:rPr>
        <w:t>Дата регистрации захоронения урны с прахом: _______._______.__________ г.»</w:t>
      </w: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p>
    <w:p w:rsidR="00125C0A" w:rsidRPr="008C3EE1" w:rsidRDefault="00125C0A" w:rsidP="00125C0A">
      <w:pPr>
        <w:tabs>
          <w:tab w:val="left" w:pos="9720"/>
        </w:tabs>
        <w:ind w:firstLine="567"/>
        <w:jc w:val="both"/>
        <w:rPr>
          <w:rFonts w:ascii="Arial" w:hAnsi="Arial" w:cs="Arial"/>
          <w:sz w:val="24"/>
          <w:szCs w:val="24"/>
        </w:rPr>
      </w:pPr>
    </w:p>
    <w:p w:rsidR="007C10B2" w:rsidRDefault="00C96E6A" w:rsidP="007C10B2">
      <w:pPr>
        <w:tabs>
          <w:tab w:val="left" w:pos="9720"/>
        </w:tabs>
        <w:ind w:firstLine="567"/>
        <w:jc w:val="both"/>
        <w:rPr>
          <w:rFonts w:ascii="Arial" w:hAnsi="Arial" w:cs="Arial"/>
          <w:sz w:val="24"/>
          <w:szCs w:val="24"/>
        </w:rPr>
      </w:pPr>
      <w:r w:rsidRPr="008C3EE1">
        <w:rPr>
          <w:rFonts w:ascii="Arial" w:hAnsi="Arial" w:cs="Arial"/>
          <w:sz w:val="24"/>
          <w:szCs w:val="24"/>
        </w:rPr>
        <w:t>Глава</w:t>
      </w:r>
      <w:r w:rsidR="001B0E48" w:rsidRPr="008C3EE1">
        <w:rPr>
          <w:rFonts w:ascii="Arial" w:hAnsi="Arial" w:cs="Arial"/>
          <w:sz w:val="24"/>
          <w:szCs w:val="24"/>
        </w:rPr>
        <w:t xml:space="preserve"> </w:t>
      </w:r>
    </w:p>
    <w:p w:rsidR="00125C0A" w:rsidRPr="008C3EE1" w:rsidRDefault="007A009A" w:rsidP="007C10B2">
      <w:pPr>
        <w:tabs>
          <w:tab w:val="left" w:pos="9720"/>
        </w:tabs>
        <w:ind w:firstLine="567"/>
        <w:jc w:val="both"/>
        <w:rPr>
          <w:rFonts w:ascii="Arial" w:hAnsi="Arial" w:cs="Arial"/>
          <w:sz w:val="24"/>
          <w:szCs w:val="24"/>
        </w:rPr>
      </w:pPr>
      <w:r w:rsidRPr="008C3EE1">
        <w:rPr>
          <w:rFonts w:ascii="Arial" w:hAnsi="Arial" w:cs="Arial"/>
          <w:sz w:val="24"/>
          <w:szCs w:val="24"/>
        </w:rPr>
        <w:t>Школьненского</w:t>
      </w:r>
      <w:r w:rsidR="00125C0A" w:rsidRPr="008C3EE1">
        <w:rPr>
          <w:rFonts w:ascii="Arial" w:hAnsi="Arial" w:cs="Arial"/>
          <w:sz w:val="24"/>
          <w:szCs w:val="24"/>
        </w:rPr>
        <w:t xml:space="preserve"> сельского поселения </w:t>
      </w:r>
    </w:p>
    <w:p w:rsidR="00125C0A" w:rsidRPr="008C3EE1" w:rsidRDefault="00125C0A" w:rsidP="007C10B2">
      <w:pPr>
        <w:tabs>
          <w:tab w:val="left" w:pos="9720"/>
        </w:tabs>
        <w:ind w:firstLine="567"/>
        <w:jc w:val="both"/>
        <w:rPr>
          <w:rFonts w:ascii="Arial" w:hAnsi="Arial" w:cs="Arial"/>
          <w:sz w:val="24"/>
          <w:szCs w:val="24"/>
        </w:rPr>
      </w:pPr>
      <w:r w:rsidRPr="008C3EE1">
        <w:rPr>
          <w:rFonts w:ascii="Arial" w:hAnsi="Arial" w:cs="Arial"/>
          <w:sz w:val="24"/>
          <w:szCs w:val="24"/>
        </w:rPr>
        <w:t xml:space="preserve">Белореченского района </w:t>
      </w:r>
    </w:p>
    <w:p w:rsidR="00D8691D" w:rsidRDefault="00C96E6A" w:rsidP="007C10B2">
      <w:pPr>
        <w:ind w:firstLine="567"/>
        <w:rPr>
          <w:rFonts w:ascii="Arial" w:hAnsi="Arial" w:cs="Arial"/>
          <w:sz w:val="24"/>
          <w:szCs w:val="24"/>
        </w:rPr>
      </w:pPr>
      <w:r w:rsidRPr="008C3EE1">
        <w:rPr>
          <w:rFonts w:ascii="Arial" w:hAnsi="Arial" w:cs="Arial"/>
          <w:sz w:val="24"/>
          <w:szCs w:val="24"/>
        </w:rPr>
        <w:t>В.Г.Попков</w:t>
      </w:r>
    </w:p>
    <w:p w:rsidR="007C10B2" w:rsidRDefault="007C10B2" w:rsidP="007C10B2">
      <w:pPr>
        <w:ind w:firstLine="567"/>
        <w:rPr>
          <w:rFonts w:ascii="Arial" w:hAnsi="Arial" w:cs="Arial"/>
          <w:sz w:val="24"/>
          <w:szCs w:val="24"/>
        </w:rPr>
      </w:pPr>
    </w:p>
    <w:p w:rsidR="007C10B2" w:rsidRDefault="007C10B2" w:rsidP="007C10B2">
      <w:pPr>
        <w:ind w:firstLine="567"/>
        <w:rPr>
          <w:rFonts w:ascii="Arial" w:hAnsi="Arial" w:cs="Arial"/>
          <w:sz w:val="24"/>
          <w:szCs w:val="24"/>
        </w:rPr>
      </w:pPr>
    </w:p>
    <w:p w:rsidR="007C10B2" w:rsidRDefault="007C10B2" w:rsidP="007C10B2">
      <w:pPr>
        <w:ind w:firstLine="567"/>
        <w:rPr>
          <w:rFonts w:ascii="Arial" w:hAnsi="Arial" w:cs="Arial"/>
          <w:sz w:val="24"/>
          <w:szCs w:val="24"/>
        </w:rPr>
      </w:pPr>
    </w:p>
    <w:p w:rsidR="007C10B2" w:rsidRPr="008C3EE1" w:rsidRDefault="007C10B2" w:rsidP="007C10B2">
      <w:pPr>
        <w:ind w:firstLine="567"/>
        <w:rPr>
          <w:rFonts w:ascii="Arial" w:hAnsi="Arial" w:cs="Arial"/>
          <w:sz w:val="24"/>
          <w:szCs w:val="24"/>
        </w:rPr>
        <w:sectPr w:rsidR="007C10B2" w:rsidRPr="008C3EE1" w:rsidSect="00202DA7">
          <w:headerReference w:type="default" r:id="rId12"/>
          <w:pgSz w:w="11906" w:h="16838"/>
          <w:pgMar w:top="284" w:right="567" w:bottom="851" w:left="1701" w:header="709" w:footer="709" w:gutter="0"/>
          <w:cols w:space="720"/>
          <w:titlePg/>
          <w:docGrid w:linePitch="272"/>
        </w:sectPr>
      </w:pPr>
    </w:p>
    <w:p w:rsidR="003010D6" w:rsidRPr="008C3EE1" w:rsidRDefault="003010D6" w:rsidP="007C10B2">
      <w:pPr>
        <w:ind w:firstLine="1701"/>
        <w:rPr>
          <w:rFonts w:ascii="Arial" w:hAnsi="Arial" w:cs="Arial"/>
          <w:sz w:val="24"/>
          <w:szCs w:val="24"/>
        </w:rPr>
      </w:pPr>
      <w:r w:rsidRPr="008C3EE1">
        <w:rPr>
          <w:rFonts w:ascii="Arial" w:hAnsi="Arial" w:cs="Arial"/>
          <w:sz w:val="24"/>
          <w:szCs w:val="24"/>
        </w:rPr>
        <w:lastRenderedPageBreak/>
        <w:t xml:space="preserve">Приложение </w:t>
      </w:r>
      <w:r w:rsidR="004933CA" w:rsidRPr="008C3EE1">
        <w:rPr>
          <w:rFonts w:ascii="Arial" w:hAnsi="Arial" w:cs="Arial"/>
          <w:sz w:val="24"/>
          <w:szCs w:val="24"/>
        </w:rPr>
        <w:t>2</w:t>
      </w:r>
    </w:p>
    <w:p w:rsidR="003010D6" w:rsidRPr="008C3EE1" w:rsidRDefault="003010D6" w:rsidP="007C10B2">
      <w:pPr>
        <w:ind w:firstLine="1701"/>
        <w:rPr>
          <w:rFonts w:ascii="Arial" w:hAnsi="Arial" w:cs="Arial"/>
          <w:sz w:val="24"/>
          <w:szCs w:val="24"/>
        </w:rPr>
      </w:pPr>
      <w:r w:rsidRPr="008C3EE1">
        <w:rPr>
          <w:rFonts w:ascii="Arial" w:hAnsi="Arial" w:cs="Arial"/>
          <w:sz w:val="24"/>
          <w:szCs w:val="24"/>
        </w:rPr>
        <w:t>к Положению о порядке захоронения, содержания и</w:t>
      </w:r>
    </w:p>
    <w:p w:rsidR="003010D6" w:rsidRPr="008C3EE1" w:rsidRDefault="003010D6" w:rsidP="007C10B2">
      <w:pPr>
        <w:ind w:firstLine="1701"/>
        <w:rPr>
          <w:rFonts w:ascii="Arial" w:hAnsi="Arial" w:cs="Arial"/>
          <w:sz w:val="24"/>
          <w:szCs w:val="24"/>
        </w:rPr>
      </w:pPr>
      <w:r w:rsidRPr="008C3EE1">
        <w:rPr>
          <w:rFonts w:ascii="Arial" w:hAnsi="Arial" w:cs="Arial"/>
          <w:sz w:val="24"/>
          <w:szCs w:val="24"/>
        </w:rPr>
        <w:t>деятельности муниципальных кладбищ на</w:t>
      </w:r>
    </w:p>
    <w:p w:rsidR="003010D6" w:rsidRPr="008C3EE1" w:rsidRDefault="003010D6" w:rsidP="007C10B2">
      <w:pPr>
        <w:ind w:firstLine="1701"/>
        <w:rPr>
          <w:rFonts w:ascii="Arial" w:hAnsi="Arial" w:cs="Arial"/>
          <w:sz w:val="24"/>
          <w:szCs w:val="24"/>
        </w:rPr>
      </w:pPr>
      <w:r w:rsidRPr="008C3EE1">
        <w:rPr>
          <w:rFonts w:ascii="Arial" w:hAnsi="Arial" w:cs="Arial"/>
          <w:sz w:val="24"/>
          <w:szCs w:val="24"/>
        </w:rPr>
        <w:t xml:space="preserve">территории </w:t>
      </w:r>
      <w:r w:rsidR="00557C2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p>
    <w:p w:rsidR="003010D6" w:rsidRPr="008C3EE1" w:rsidRDefault="003010D6" w:rsidP="007C10B2">
      <w:pPr>
        <w:widowControl/>
        <w:tabs>
          <w:tab w:val="left" w:pos="5115"/>
          <w:tab w:val="center" w:pos="7738"/>
        </w:tabs>
        <w:ind w:firstLine="1701"/>
        <w:rPr>
          <w:rFonts w:ascii="Arial" w:eastAsiaTheme="minorHAnsi" w:hAnsi="Arial" w:cs="Arial"/>
          <w:sz w:val="24"/>
          <w:szCs w:val="24"/>
          <w:lang w:eastAsia="en-US"/>
        </w:rPr>
      </w:pPr>
      <w:r w:rsidRPr="008C3EE1">
        <w:rPr>
          <w:rFonts w:ascii="Arial" w:hAnsi="Arial" w:cs="Arial"/>
          <w:sz w:val="24"/>
          <w:szCs w:val="24"/>
        </w:rPr>
        <w:t>Белореченского райо</w:t>
      </w:r>
      <w:r w:rsidR="004933CA" w:rsidRPr="008C3EE1">
        <w:rPr>
          <w:rFonts w:ascii="Arial" w:hAnsi="Arial" w:cs="Arial"/>
          <w:sz w:val="24"/>
          <w:szCs w:val="24"/>
        </w:rPr>
        <w:t>на</w:t>
      </w:r>
    </w:p>
    <w:p w:rsidR="003010D6" w:rsidRPr="008C3EE1" w:rsidRDefault="003010D6" w:rsidP="003010D6">
      <w:pPr>
        <w:widowControl/>
        <w:jc w:val="center"/>
        <w:rPr>
          <w:rFonts w:ascii="Arial" w:eastAsiaTheme="minorHAnsi" w:hAnsi="Arial" w:cs="Arial"/>
          <w:sz w:val="24"/>
          <w:szCs w:val="24"/>
          <w:lang w:eastAsia="en-US"/>
        </w:rPr>
      </w:pPr>
    </w:p>
    <w:p w:rsidR="003010D6" w:rsidRPr="008C3EE1" w:rsidRDefault="003010D6" w:rsidP="003010D6">
      <w:pPr>
        <w:widowControl/>
        <w:jc w:val="center"/>
        <w:rPr>
          <w:rFonts w:ascii="Arial" w:eastAsiaTheme="minorHAnsi" w:hAnsi="Arial" w:cs="Arial"/>
          <w:sz w:val="24"/>
          <w:szCs w:val="24"/>
          <w:lang w:eastAsia="en-US"/>
        </w:rPr>
      </w:pPr>
      <w:r w:rsidRPr="008C3EE1">
        <w:rPr>
          <w:rFonts w:ascii="Arial" w:eastAsiaTheme="minorHAnsi" w:hAnsi="Arial" w:cs="Arial"/>
          <w:sz w:val="24"/>
          <w:szCs w:val="24"/>
          <w:lang w:eastAsia="en-US"/>
        </w:rPr>
        <w:t>РЕЕСТР</w:t>
      </w:r>
    </w:p>
    <w:p w:rsidR="003010D6" w:rsidRPr="008C3EE1" w:rsidRDefault="003010D6" w:rsidP="003010D6">
      <w:pPr>
        <w:widowControl/>
        <w:jc w:val="center"/>
        <w:rPr>
          <w:rFonts w:ascii="Arial" w:eastAsiaTheme="minorHAnsi" w:hAnsi="Arial" w:cs="Arial"/>
          <w:sz w:val="24"/>
          <w:szCs w:val="24"/>
          <w:lang w:eastAsia="en-US"/>
        </w:rPr>
      </w:pPr>
      <w:r w:rsidRPr="008C3EE1">
        <w:rPr>
          <w:rFonts w:ascii="Arial" w:eastAsiaTheme="minorHAnsi" w:hAnsi="Arial" w:cs="Arial"/>
          <w:sz w:val="24"/>
          <w:szCs w:val="24"/>
          <w:lang w:eastAsia="en-US"/>
        </w:rPr>
        <w:t>СЕМЕЙНЫХ (РОДОВЫХ) ЗАХОРОНЕНИЙ</w:t>
      </w:r>
    </w:p>
    <w:p w:rsidR="003010D6" w:rsidRPr="008C3EE1" w:rsidRDefault="003010D6" w:rsidP="003010D6">
      <w:pPr>
        <w:widowControl/>
        <w:jc w:val="both"/>
        <w:outlineLvl w:val="0"/>
        <w:rPr>
          <w:rFonts w:ascii="Arial" w:eastAsiaTheme="minorHAnsi" w:hAnsi="Arial" w:cs="Arial"/>
          <w:sz w:val="24"/>
          <w:szCs w:val="24"/>
          <w:lang w:eastAsia="en-US"/>
        </w:rPr>
      </w:pPr>
    </w:p>
    <w:tbl>
      <w:tblPr>
        <w:tblW w:w="0" w:type="auto"/>
        <w:tblLayout w:type="fixed"/>
        <w:tblCellMar>
          <w:top w:w="102" w:type="dxa"/>
          <w:left w:w="62" w:type="dxa"/>
          <w:bottom w:w="102" w:type="dxa"/>
          <w:right w:w="62" w:type="dxa"/>
        </w:tblCellMar>
        <w:tblLook w:val="0000"/>
      </w:tblPr>
      <w:tblGrid>
        <w:gridCol w:w="629"/>
        <w:gridCol w:w="1735"/>
        <w:gridCol w:w="1508"/>
        <w:gridCol w:w="1871"/>
        <w:gridCol w:w="1673"/>
        <w:gridCol w:w="2410"/>
        <w:gridCol w:w="1842"/>
        <w:gridCol w:w="1327"/>
        <w:gridCol w:w="743"/>
        <w:gridCol w:w="794"/>
      </w:tblGrid>
      <w:tr w:rsidR="003010D6" w:rsidRPr="008C3EE1" w:rsidTr="00276106">
        <w:tc>
          <w:tcPr>
            <w:tcW w:w="629"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N п/п</w:t>
            </w:r>
          </w:p>
        </w:tc>
        <w:tc>
          <w:tcPr>
            <w:tcW w:w="1735"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Фамилия, имя, отчество лица, ответственного за захоронение</w:t>
            </w:r>
          </w:p>
        </w:tc>
        <w:tc>
          <w:tcPr>
            <w:tcW w:w="1508"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Паспортные данные лица, ответственного за захоронение</w:t>
            </w:r>
          </w:p>
        </w:tc>
        <w:tc>
          <w:tcPr>
            <w:tcW w:w="1871" w:type="dxa"/>
            <w:tcBorders>
              <w:top w:val="single" w:sz="4" w:space="0" w:color="auto"/>
              <w:left w:val="single" w:sz="4" w:space="0" w:color="auto"/>
              <w:bottom w:val="single" w:sz="4" w:space="0" w:color="auto"/>
              <w:right w:val="single" w:sz="4" w:space="0" w:color="auto"/>
            </w:tcBorders>
          </w:tcPr>
          <w:p w:rsidR="003335DD" w:rsidRPr="008C3EE1" w:rsidRDefault="003010D6" w:rsidP="004746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 xml:space="preserve">Номер </w:t>
            </w:r>
            <w:r w:rsidR="004746D6" w:rsidRPr="008C3EE1">
              <w:rPr>
                <w:rFonts w:ascii="Arial" w:eastAsiaTheme="minorHAnsi" w:hAnsi="Arial" w:cs="Arial"/>
                <w:sz w:val="24"/>
                <w:szCs w:val="24"/>
                <w:lang w:eastAsia="en-US"/>
              </w:rPr>
              <w:t xml:space="preserve">свидетельства о семейном (родовом) захоронении, дата выдачи </w:t>
            </w:r>
            <w:r w:rsidR="003335DD" w:rsidRPr="008C3EE1">
              <w:rPr>
                <w:rFonts w:ascii="Arial" w:eastAsiaTheme="minorHAnsi" w:hAnsi="Arial" w:cs="Arial"/>
                <w:sz w:val="24"/>
                <w:szCs w:val="24"/>
                <w:lang w:eastAsia="en-US"/>
              </w:rPr>
              <w:t>свидетельства</w:t>
            </w:r>
          </w:p>
          <w:p w:rsidR="003010D6" w:rsidRPr="008C3EE1" w:rsidRDefault="003010D6" w:rsidP="004746D6">
            <w:pPr>
              <w:widowControl/>
              <w:rPr>
                <w:rFonts w:ascii="Arial" w:eastAsiaTheme="minorHAnsi" w:hAnsi="Arial" w:cs="Arial"/>
                <w:sz w:val="24"/>
                <w:szCs w:val="24"/>
                <w:lang w:eastAsia="en-US"/>
              </w:rPr>
            </w:pPr>
          </w:p>
        </w:tc>
        <w:tc>
          <w:tcPr>
            <w:tcW w:w="1673" w:type="dxa"/>
            <w:tcBorders>
              <w:top w:val="single" w:sz="4" w:space="0" w:color="auto"/>
              <w:left w:val="single" w:sz="4" w:space="0" w:color="auto"/>
              <w:bottom w:val="single" w:sz="4" w:space="0" w:color="auto"/>
              <w:right w:val="single" w:sz="4" w:space="0" w:color="auto"/>
            </w:tcBorders>
          </w:tcPr>
          <w:p w:rsidR="003010D6" w:rsidRPr="008C3EE1" w:rsidRDefault="003010D6" w:rsidP="00276106">
            <w:pPr>
              <w:widowControl/>
              <w:tabs>
                <w:tab w:val="left" w:pos="437"/>
              </w:tabs>
              <w:rPr>
                <w:rFonts w:ascii="Arial" w:eastAsiaTheme="minorHAnsi" w:hAnsi="Arial" w:cs="Arial"/>
                <w:sz w:val="24"/>
                <w:szCs w:val="24"/>
                <w:lang w:eastAsia="en-US"/>
              </w:rPr>
            </w:pPr>
            <w:r w:rsidRPr="008C3EE1">
              <w:rPr>
                <w:rFonts w:ascii="Arial" w:eastAsiaTheme="minorHAnsi" w:hAnsi="Arial" w:cs="Arial"/>
                <w:sz w:val="24"/>
                <w:szCs w:val="24"/>
                <w:lang w:eastAsia="en-US"/>
              </w:rPr>
              <w:t>Наименование кладбища, номер сектора/номер участка</w:t>
            </w:r>
          </w:p>
        </w:tc>
        <w:tc>
          <w:tcPr>
            <w:tcW w:w="2410"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Размер участка, кв. м (без учета места для семейного (родственного) захоронения/с учетом места для семейного (родственного) захоронения)</w:t>
            </w:r>
          </w:p>
        </w:tc>
        <w:tc>
          <w:tcPr>
            <w:tcW w:w="1842"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Резервирование места (под будущее захоронение или захоронение в настоящее время)</w:t>
            </w:r>
          </w:p>
        </w:tc>
        <w:tc>
          <w:tcPr>
            <w:tcW w:w="1327"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Стоимость, оплата (сумма, номер платежного документа)</w:t>
            </w:r>
          </w:p>
        </w:tc>
        <w:tc>
          <w:tcPr>
            <w:tcW w:w="74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Дата первого захоронения</w:t>
            </w:r>
          </w:p>
        </w:tc>
        <w:tc>
          <w:tcPr>
            <w:tcW w:w="794"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Даты последующих захоронений</w:t>
            </w:r>
          </w:p>
        </w:tc>
      </w:tr>
      <w:tr w:rsidR="003010D6" w:rsidRPr="008C3EE1" w:rsidTr="00276106">
        <w:tc>
          <w:tcPr>
            <w:tcW w:w="629"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1</w:t>
            </w:r>
          </w:p>
        </w:tc>
        <w:tc>
          <w:tcPr>
            <w:tcW w:w="1735"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2</w:t>
            </w:r>
          </w:p>
        </w:tc>
        <w:tc>
          <w:tcPr>
            <w:tcW w:w="1508"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3</w:t>
            </w:r>
          </w:p>
        </w:tc>
        <w:tc>
          <w:tcPr>
            <w:tcW w:w="1871"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4</w:t>
            </w:r>
          </w:p>
        </w:tc>
        <w:tc>
          <w:tcPr>
            <w:tcW w:w="167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6</w:t>
            </w:r>
          </w:p>
        </w:tc>
        <w:tc>
          <w:tcPr>
            <w:tcW w:w="2410"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7</w:t>
            </w:r>
          </w:p>
        </w:tc>
        <w:tc>
          <w:tcPr>
            <w:tcW w:w="1842"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8</w:t>
            </w:r>
          </w:p>
        </w:tc>
        <w:tc>
          <w:tcPr>
            <w:tcW w:w="1327"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9</w:t>
            </w:r>
          </w:p>
        </w:tc>
        <w:tc>
          <w:tcPr>
            <w:tcW w:w="74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10</w:t>
            </w:r>
          </w:p>
        </w:tc>
        <w:tc>
          <w:tcPr>
            <w:tcW w:w="794"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r w:rsidRPr="008C3EE1">
              <w:rPr>
                <w:rFonts w:ascii="Arial" w:eastAsiaTheme="minorHAnsi" w:hAnsi="Arial" w:cs="Arial"/>
                <w:sz w:val="24"/>
                <w:szCs w:val="24"/>
                <w:lang w:eastAsia="en-US"/>
              </w:rPr>
              <w:t>11</w:t>
            </w:r>
          </w:p>
        </w:tc>
      </w:tr>
      <w:tr w:rsidR="003010D6" w:rsidRPr="008C3EE1" w:rsidTr="00276106">
        <w:tc>
          <w:tcPr>
            <w:tcW w:w="629"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508"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71"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67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327"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4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94"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r>
      <w:tr w:rsidR="003010D6" w:rsidRPr="008C3EE1" w:rsidTr="00276106">
        <w:tc>
          <w:tcPr>
            <w:tcW w:w="629"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508"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71"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67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327"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4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94"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r>
      <w:tr w:rsidR="003010D6" w:rsidRPr="008C3EE1" w:rsidTr="00276106">
        <w:tc>
          <w:tcPr>
            <w:tcW w:w="629"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735"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508"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71"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67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2410"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842"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1327"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43"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c>
          <w:tcPr>
            <w:tcW w:w="794" w:type="dxa"/>
            <w:tcBorders>
              <w:top w:val="single" w:sz="4" w:space="0" w:color="auto"/>
              <w:left w:val="single" w:sz="4" w:space="0" w:color="auto"/>
              <w:bottom w:val="single" w:sz="4" w:space="0" w:color="auto"/>
              <w:right w:val="single" w:sz="4" w:space="0" w:color="auto"/>
            </w:tcBorders>
          </w:tcPr>
          <w:p w:rsidR="003010D6" w:rsidRPr="008C3EE1" w:rsidRDefault="003010D6">
            <w:pPr>
              <w:widowControl/>
              <w:rPr>
                <w:rFonts w:ascii="Arial" w:eastAsiaTheme="minorHAnsi" w:hAnsi="Arial" w:cs="Arial"/>
                <w:sz w:val="24"/>
                <w:szCs w:val="24"/>
                <w:lang w:eastAsia="en-US"/>
              </w:rPr>
            </w:pPr>
          </w:p>
        </w:tc>
      </w:tr>
    </w:tbl>
    <w:p w:rsidR="003010D6" w:rsidRPr="008C3EE1" w:rsidRDefault="003010D6" w:rsidP="003010D6">
      <w:pPr>
        <w:widowControl/>
        <w:jc w:val="both"/>
        <w:rPr>
          <w:rFonts w:ascii="Arial" w:eastAsiaTheme="minorHAnsi" w:hAnsi="Arial" w:cs="Arial"/>
          <w:sz w:val="24"/>
          <w:szCs w:val="24"/>
          <w:lang w:eastAsia="en-US"/>
        </w:rPr>
      </w:pPr>
    </w:p>
    <w:p w:rsidR="004933CA" w:rsidRDefault="004933CA" w:rsidP="00D8691D">
      <w:pPr>
        <w:rPr>
          <w:rFonts w:ascii="Arial" w:hAnsi="Arial" w:cs="Arial"/>
          <w:sz w:val="24"/>
          <w:szCs w:val="24"/>
        </w:rPr>
      </w:pPr>
    </w:p>
    <w:p w:rsidR="00BC7BCC" w:rsidRPr="008C3EE1" w:rsidRDefault="00BC7BCC" w:rsidP="00BC7BCC">
      <w:pPr>
        <w:ind w:firstLine="567"/>
        <w:rPr>
          <w:rFonts w:ascii="Arial" w:hAnsi="Arial" w:cs="Arial"/>
          <w:sz w:val="24"/>
          <w:szCs w:val="24"/>
        </w:rPr>
      </w:pPr>
    </w:p>
    <w:p w:rsidR="00C96E6A" w:rsidRPr="008C3EE1" w:rsidRDefault="004933CA" w:rsidP="00BC7BCC">
      <w:pPr>
        <w:ind w:firstLine="567"/>
        <w:rPr>
          <w:rFonts w:ascii="Arial" w:hAnsi="Arial" w:cs="Arial"/>
          <w:sz w:val="24"/>
          <w:szCs w:val="24"/>
        </w:rPr>
      </w:pPr>
      <w:r w:rsidRPr="008C3EE1">
        <w:rPr>
          <w:rFonts w:ascii="Arial" w:hAnsi="Arial" w:cs="Arial"/>
          <w:sz w:val="24"/>
          <w:szCs w:val="24"/>
        </w:rPr>
        <w:t>Начальник общего отдела администрации</w:t>
      </w:r>
    </w:p>
    <w:p w:rsidR="004933CA" w:rsidRPr="008C3EE1" w:rsidRDefault="00557C2D" w:rsidP="00BC7BCC">
      <w:pPr>
        <w:ind w:firstLine="567"/>
        <w:rPr>
          <w:rFonts w:ascii="Arial" w:hAnsi="Arial" w:cs="Arial"/>
          <w:sz w:val="24"/>
          <w:szCs w:val="24"/>
        </w:rPr>
      </w:pPr>
      <w:r w:rsidRPr="008C3EE1">
        <w:rPr>
          <w:rFonts w:ascii="Arial" w:hAnsi="Arial" w:cs="Arial"/>
          <w:sz w:val="24"/>
          <w:szCs w:val="24"/>
        </w:rPr>
        <w:t>Школьненского</w:t>
      </w:r>
      <w:r w:rsidR="00C96E6A" w:rsidRPr="008C3EE1">
        <w:rPr>
          <w:rFonts w:ascii="Arial" w:hAnsi="Arial" w:cs="Arial"/>
          <w:sz w:val="24"/>
          <w:szCs w:val="24"/>
        </w:rPr>
        <w:t xml:space="preserve"> </w:t>
      </w:r>
      <w:r w:rsidR="004933CA" w:rsidRPr="008C3EE1">
        <w:rPr>
          <w:rFonts w:ascii="Arial" w:hAnsi="Arial" w:cs="Arial"/>
          <w:sz w:val="24"/>
          <w:szCs w:val="24"/>
        </w:rPr>
        <w:t xml:space="preserve">сельского поселения </w:t>
      </w:r>
    </w:p>
    <w:p w:rsidR="00BC7BCC" w:rsidRDefault="004933CA" w:rsidP="00BC7BCC">
      <w:pPr>
        <w:tabs>
          <w:tab w:val="left" w:pos="11535"/>
        </w:tabs>
        <w:ind w:firstLine="567"/>
        <w:rPr>
          <w:rFonts w:ascii="Arial" w:hAnsi="Arial" w:cs="Arial"/>
          <w:sz w:val="24"/>
          <w:szCs w:val="24"/>
        </w:rPr>
      </w:pPr>
      <w:r w:rsidRPr="008C3EE1">
        <w:rPr>
          <w:rFonts w:ascii="Arial" w:hAnsi="Arial" w:cs="Arial"/>
          <w:sz w:val="24"/>
          <w:szCs w:val="24"/>
        </w:rPr>
        <w:t>Белореченского района</w:t>
      </w:r>
    </w:p>
    <w:p w:rsidR="004933CA" w:rsidRPr="008C3EE1" w:rsidRDefault="00557C2D" w:rsidP="00BC7BCC">
      <w:pPr>
        <w:tabs>
          <w:tab w:val="left" w:pos="11535"/>
        </w:tabs>
        <w:ind w:firstLine="567"/>
        <w:rPr>
          <w:rFonts w:ascii="Arial" w:hAnsi="Arial" w:cs="Arial"/>
          <w:sz w:val="24"/>
          <w:szCs w:val="24"/>
        </w:rPr>
      </w:pPr>
      <w:r w:rsidRPr="008C3EE1">
        <w:rPr>
          <w:rFonts w:ascii="Arial" w:hAnsi="Arial" w:cs="Arial"/>
          <w:sz w:val="24"/>
          <w:szCs w:val="24"/>
        </w:rPr>
        <w:t>Т.В. Борцова</w:t>
      </w:r>
    </w:p>
    <w:p w:rsidR="00D8691D" w:rsidRPr="008C3EE1" w:rsidRDefault="00D8691D" w:rsidP="00D8691D">
      <w:pPr>
        <w:rPr>
          <w:rFonts w:ascii="Arial" w:hAnsi="Arial" w:cs="Arial"/>
          <w:sz w:val="24"/>
          <w:szCs w:val="24"/>
        </w:rPr>
      </w:pPr>
    </w:p>
    <w:p w:rsidR="00C96E6A" w:rsidRPr="008C3EE1" w:rsidRDefault="00C96E6A" w:rsidP="00D8691D">
      <w:pPr>
        <w:rPr>
          <w:rFonts w:ascii="Arial" w:hAnsi="Arial" w:cs="Arial"/>
          <w:sz w:val="24"/>
          <w:szCs w:val="24"/>
        </w:rPr>
      </w:pPr>
    </w:p>
    <w:p w:rsidR="004933CA" w:rsidRPr="008C3EE1" w:rsidRDefault="004933CA" w:rsidP="00BC7BCC">
      <w:pPr>
        <w:ind w:firstLine="567"/>
        <w:rPr>
          <w:rFonts w:ascii="Arial" w:hAnsi="Arial" w:cs="Arial"/>
          <w:sz w:val="24"/>
          <w:szCs w:val="24"/>
        </w:rPr>
      </w:pPr>
      <w:r w:rsidRPr="008C3EE1">
        <w:rPr>
          <w:rFonts w:ascii="Arial" w:hAnsi="Arial" w:cs="Arial"/>
          <w:sz w:val="24"/>
          <w:szCs w:val="24"/>
        </w:rPr>
        <w:t>Приложение 4</w:t>
      </w:r>
    </w:p>
    <w:p w:rsidR="004933CA" w:rsidRPr="008C3EE1" w:rsidRDefault="004933CA" w:rsidP="00BC7BCC">
      <w:pPr>
        <w:ind w:firstLine="567"/>
        <w:rPr>
          <w:rFonts w:ascii="Arial" w:hAnsi="Arial" w:cs="Arial"/>
          <w:sz w:val="24"/>
          <w:szCs w:val="24"/>
        </w:rPr>
      </w:pPr>
      <w:r w:rsidRPr="008C3EE1">
        <w:rPr>
          <w:rFonts w:ascii="Arial" w:hAnsi="Arial" w:cs="Arial"/>
          <w:sz w:val="24"/>
          <w:szCs w:val="24"/>
        </w:rPr>
        <w:t>к Положению о порядке захоронения, содержания и</w:t>
      </w:r>
    </w:p>
    <w:p w:rsidR="004933CA" w:rsidRPr="008C3EE1" w:rsidRDefault="004933CA" w:rsidP="00BC7BCC">
      <w:pPr>
        <w:ind w:firstLine="567"/>
        <w:rPr>
          <w:rFonts w:ascii="Arial" w:hAnsi="Arial" w:cs="Arial"/>
          <w:sz w:val="24"/>
          <w:szCs w:val="24"/>
        </w:rPr>
      </w:pPr>
      <w:r w:rsidRPr="008C3EE1">
        <w:rPr>
          <w:rFonts w:ascii="Arial" w:hAnsi="Arial" w:cs="Arial"/>
          <w:sz w:val="24"/>
          <w:szCs w:val="24"/>
        </w:rPr>
        <w:t>деятельности муниципальных кладбищ на</w:t>
      </w:r>
    </w:p>
    <w:p w:rsidR="004933CA" w:rsidRPr="008C3EE1" w:rsidRDefault="004933CA" w:rsidP="00BC7BCC">
      <w:pPr>
        <w:ind w:firstLine="567"/>
        <w:rPr>
          <w:rFonts w:ascii="Arial" w:hAnsi="Arial" w:cs="Arial"/>
          <w:sz w:val="24"/>
          <w:szCs w:val="24"/>
        </w:rPr>
      </w:pPr>
      <w:r w:rsidRPr="008C3EE1">
        <w:rPr>
          <w:rFonts w:ascii="Arial" w:hAnsi="Arial" w:cs="Arial"/>
          <w:sz w:val="24"/>
          <w:szCs w:val="24"/>
        </w:rPr>
        <w:t xml:space="preserve">территории </w:t>
      </w:r>
      <w:r w:rsidR="00557C2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p>
    <w:p w:rsidR="00D8691D" w:rsidRPr="008C3EE1" w:rsidRDefault="004933CA" w:rsidP="00BC7BCC">
      <w:pPr>
        <w:ind w:firstLine="567"/>
        <w:rPr>
          <w:rFonts w:ascii="Arial" w:hAnsi="Arial" w:cs="Arial"/>
          <w:sz w:val="24"/>
          <w:szCs w:val="24"/>
        </w:rPr>
      </w:pPr>
      <w:r w:rsidRPr="008C3EE1">
        <w:rPr>
          <w:rFonts w:ascii="Arial" w:hAnsi="Arial" w:cs="Arial"/>
          <w:sz w:val="24"/>
          <w:szCs w:val="24"/>
        </w:rPr>
        <w:t>Белореченского района</w:t>
      </w:r>
    </w:p>
    <w:p w:rsidR="004933CA" w:rsidRPr="008C3EE1" w:rsidRDefault="004933CA" w:rsidP="00BC7BCC">
      <w:pPr>
        <w:ind w:firstLine="567"/>
        <w:jc w:val="center"/>
        <w:rPr>
          <w:rFonts w:ascii="Arial" w:hAnsi="Arial" w:cs="Arial"/>
          <w:sz w:val="24"/>
          <w:szCs w:val="24"/>
        </w:rPr>
      </w:pPr>
    </w:p>
    <w:p w:rsidR="004933CA" w:rsidRPr="008C3EE1" w:rsidRDefault="004933CA" w:rsidP="00D8691D">
      <w:pPr>
        <w:jc w:val="center"/>
        <w:rPr>
          <w:rFonts w:ascii="Arial" w:hAnsi="Arial" w:cs="Arial"/>
          <w:sz w:val="24"/>
          <w:szCs w:val="24"/>
        </w:rPr>
      </w:pPr>
    </w:p>
    <w:p w:rsidR="004933CA" w:rsidRPr="008C3EE1" w:rsidRDefault="004933CA" w:rsidP="00D8691D">
      <w:pPr>
        <w:jc w:val="center"/>
        <w:rPr>
          <w:rFonts w:ascii="Arial" w:hAnsi="Arial" w:cs="Arial"/>
          <w:sz w:val="24"/>
          <w:szCs w:val="24"/>
        </w:rPr>
      </w:pPr>
    </w:p>
    <w:p w:rsidR="00D8691D" w:rsidRPr="008C3EE1" w:rsidRDefault="004933CA" w:rsidP="00D8691D">
      <w:pPr>
        <w:jc w:val="center"/>
        <w:rPr>
          <w:rFonts w:ascii="Arial" w:hAnsi="Arial" w:cs="Arial"/>
          <w:sz w:val="24"/>
          <w:szCs w:val="24"/>
        </w:rPr>
      </w:pPr>
      <w:r w:rsidRPr="008C3EE1">
        <w:rPr>
          <w:rFonts w:ascii="Arial" w:hAnsi="Arial" w:cs="Arial"/>
          <w:sz w:val="24"/>
          <w:szCs w:val="24"/>
        </w:rPr>
        <w:t>КНИГА РЕГИСТРАЦИИ ЗАХОРОНЕНИЙ</w:t>
      </w:r>
    </w:p>
    <w:p w:rsidR="00D8691D" w:rsidRPr="008C3EE1" w:rsidRDefault="00D8691D" w:rsidP="00D8691D">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256"/>
        <w:gridCol w:w="1393"/>
        <w:gridCol w:w="1393"/>
        <w:gridCol w:w="1714"/>
        <w:gridCol w:w="1922"/>
        <w:gridCol w:w="1970"/>
        <w:gridCol w:w="1800"/>
        <w:gridCol w:w="2208"/>
        <w:gridCol w:w="1965"/>
      </w:tblGrid>
      <w:tr w:rsidR="00D8691D" w:rsidRPr="008C3EE1" w:rsidTr="00D8691D">
        <w:tc>
          <w:tcPr>
            <w:tcW w:w="1256"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rsidP="00917903">
            <w:pPr>
              <w:jc w:val="center"/>
              <w:rPr>
                <w:rFonts w:ascii="Arial" w:hAnsi="Arial" w:cs="Arial"/>
                <w:sz w:val="24"/>
                <w:szCs w:val="24"/>
              </w:rPr>
            </w:pPr>
            <w:r w:rsidRPr="008C3EE1">
              <w:rPr>
                <w:rFonts w:ascii="Arial" w:hAnsi="Arial" w:cs="Arial"/>
                <w:sz w:val="24"/>
                <w:szCs w:val="24"/>
              </w:rPr>
              <w:t xml:space="preserve">№ </w:t>
            </w:r>
          </w:p>
          <w:p w:rsidR="00917903" w:rsidRPr="008C3EE1" w:rsidRDefault="00917903" w:rsidP="00917903">
            <w:pPr>
              <w:jc w:val="center"/>
              <w:rPr>
                <w:rFonts w:ascii="Arial" w:hAnsi="Arial" w:cs="Arial"/>
                <w:sz w:val="24"/>
                <w:szCs w:val="24"/>
              </w:rPr>
            </w:pPr>
            <w:r w:rsidRPr="008C3EE1">
              <w:rPr>
                <w:rFonts w:ascii="Arial" w:hAnsi="Arial" w:cs="Arial"/>
                <w:sz w:val="24"/>
                <w:szCs w:val="24"/>
              </w:rPr>
              <w:t>п/п</w:t>
            </w:r>
          </w:p>
        </w:tc>
        <w:tc>
          <w:tcPr>
            <w:tcW w:w="1393"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Ф.И.О. умершего</w:t>
            </w:r>
          </w:p>
        </w:tc>
        <w:tc>
          <w:tcPr>
            <w:tcW w:w="1393"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Дата рождения и смерти умершего</w:t>
            </w:r>
          </w:p>
        </w:tc>
        <w:tc>
          <w:tcPr>
            <w:tcW w:w="1714"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Дата захоронения</w:t>
            </w:r>
          </w:p>
        </w:tc>
        <w:tc>
          <w:tcPr>
            <w:tcW w:w="1922" w:type="dxa"/>
            <w:tcBorders>
              <w:top w:val="single" w:sz="4" w:space="0" w:color="000000"/>
              <w:left w:val="single" w:sz="4" w:space="0" w:color="000000"/>
              <w:bottom w:val="single" w:sz="4" w:space="0" w:color="000000"/>
              <w:right w:val="single" w:sz="4" w:space="0" w:color="000000"/>
            </w:tcBorders>
            <w:hideMark/>
          </w:tcPr>
          <w:p w:rsidR="00D8691D" w:rsidRPr="008C3EE1" w:rsidRDefault="003335DD">
            <w:pPr>
              <w:jc w:val="center"/>
              <w:rPr>
                <w:rFonts w:ascii="Arial" w:hAnsi="Arial" w:cs="Arial"/>
                <w:sz w:val="24"/>
                <w:szCs w:val="24"/>
              </w:rPr>
            </w:pPr>
            <w:r w:rsidRPr="008C3EE1">
              <w:rPr>
                <w:rFonts w:ascii="Arial" w:hAnsi="Arial" w:cs="Arial"/>
                <w:sz w:val="24"/>
                <w:szCs w:val="24"/>
              </w:rPr>
              <w:t>С</w:t>
            </w:r>
            <w:r w:rsidR="00D8691D" w:rsidRPr="008C3EE1">
              <w:rPr>
                <w:rFonts w:ascii="Arial" w:hAnsi="Arial" w:cs="Arial"/>
                <w:sz w:val="24"/>
                <w:szCs w:val="24"/>
              </w:rPr>
              <w:t>видетельство о смерти из ЗАГСа или мед.заключе-</w:t>
            </w:r>
          </w:p>
          <w:p w:rsidR="00D8691D" w:rsidRPr="008C3EE1" w:rsidRDefault="00D8691D">
            <w:pPr>
              <w:jc w:val="center"/>
              <w:rPr>
                <w:rFonts w:ascii="Arial" w:hAnsi="Arial" w:cs="Arial"/>
                <w:sz w:val="24"/>
                <w:szCs w:val="24"/>
              </w:rPr>
            </w:pPr>
            <w:r w:rsidRPr="008C3EE1">
              <w:rPr>
                <w:rFonts w:ascii="Arial" w:hAnsi="Arial" w:cs="Arial"/>
                <w:sz w:val="24"/>
                <w:szCs w:val="24"/>
              </w:rPr>
              <w:t>ние о смерти (№, дата, орган выдавший)</w:t>
            </w:r>
          </w:p>
        </w:tc>
        <w:tc>
          <w:tcPr>
            <w:tcW w:w="197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Место расположения захоронения (№ квартала, сектора, участка)</w:t>
            </w:r>
          </w:p>
        </w:tc>
        <w:tc>
          <w:tcPr>
            <w:tcW w:w="1800" w:type="dxa"/>
            <w:tcBorders>
              <w:top w:val="single" w:sz="4" w:space="0" w:color="000000"/>
              <w:left w:val="single" w:sz="4" w:space="0" w:color="000000"/>
              <w:bottom w:val="single" w:sz="4" w:space="0" w:color="000000"/>
              <w:right w:val="single" w:sz="4" w:space="0" w:color="000000"/>
            </w:tcBorders>
            <w:hideMark/>
          </w:tcPr>
          <w:p w:rsidR="00D8691D" w:rsidRPr="008C3EE1" w:rsidRDefault="003335DD" w:rsidP="00BC7BCC">
            <w:pPr>
              <w:jc w:val="center"/>
              <w:rPr>
                <w:rFonts w:ascii="Arial" w:hAnsi="Arial" w:cs="Arial"/>
                <w:sz w:val="24"/>
                <w:szCs w:val="24"/>
              </w:rPr>
            </w:pPr>
            <w:r w:rsidRPr="008C3EE1">
              <w:rPr>
                <w:rFonts w:ascii="Arial" w:hAnsi="Arial" w:cs="Arial"/>
                <w:sz w:val="24"/>
                <w:szCs w:val="24"/>
              </w:rPr>
              <w:t>Р</w:t>
            </w:r>
            <w:r w:rsidR="00D8691D" w:rsidRPr="008C3EE1">
              <w:rPr>
                <w:rFonts w:ascii="Arial" w:hAnsi="Arial" w:cs="Arial"/>
                <w:sz w:val="24"/>
                <w:szCs w:val="24"/>
              </w:rPr>
              <w:t>азмер</w:t>
            </w:r>
            <w:r w:rsidRPr="008C3EE1">
              <w:rPr>
                <w:rFonts w:ascii="Arial" w:hAnsi="Arial" w:cs="Arial"/>
                <w:sz w:val="24"/>
                <w:szCs w:val="24"/>
              </w:rPr>
              <w:t xml:space="preserve"> места </w:t>
            </w:r>
            <w:r w:rsidR="00D8691D" w:rsidRPr="008C3EE1">
              <w:rPr>
                <w:rFonts w:ascii="Arial" w:hAnsi="Arial" w:cs="Arial"/>
                <w:sz w:val="24"/>
                <w:szCs w:val="24"/>
              </w:rPr>
              <w:t>захоронения</w:t>
            </w:r>
          </w:p>
        </w:tc>
        <w:tc>
          <w:tcPr>
            <w:tcW w:w="2208"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Ф.И.О. лица, на которое зарегистрировано захоронение</w:t>
            </w:r>
          </w:p>
        </w:tc>
        <w:tc>
          <w:tcPr>
            <w:tcW w:w="196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rsidP="00BC7BCC">
            <w:pPr>
              <w:jc w:val="center"/>
              <w:rPr>
                <w:rFonts w:ascii="Arial" w:hAnsi="Arial" w:cs="Arial"/>
                <w:sz w:val="24"/>
                <w:szCs w:val="24"/>
              </w:rPr>
            </w:pPr>
            <w:r w:rsidRPr="008C3EE1">
              <w:rPr>
                <w:rFonts w:ascii="Arial" w:hAnsi="Arial" w:cs="Arial"/>
                <w:sz w:val="24"/>
                <w:szCs w:val="24"/>
              </w:rPr>
              <w:t>Наименование свидетельства о регистрации и роспись в</w:t>
            </w:r>
            <w:r w:rsidR="003335DD" w:rsidRPr="008C3EE1">
              <w:rPr>
                <w:rFonts w:ascii="Arial" w:hAnsi="Arial" w:cs="Arial"/>
                <w:sz w:val="24"/>
                <w:szCs w:val="24"/>
              </w:rPr>
              <w:t xml:space="preserve"> его</w:t>
            </w:r>
            <w:r w:rsidRPr="008C3EE1">
              <w:rPr>
                <w:rFonts w:ascii="Arial" w:hAnsi="Arial" w:cs="Arial"/>
                <w:sz w:val="24"/>
                <w:szCs w:val="24"/>
              </w:rPr>
              <w:t xml:space="preserve"> получении </w:t>
            </w:r>
          </w:p>
        </w:tc>
      </w:tr>
      <w:tr w:rsidR="00D8691D" w:rsidRPr="008C3EE1" w:rsidTr="00D8691D">
        <w:tc>
          <w:tcPr>
            <w:tcW w:w="1256"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1</w:t>
            </w:r>
          </w:p>
        </w:tc>
        <w:tc>
          <w:tcPr>
            <w:tcW w:w="1393"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2</w:t>
            </w:r>
          </w:p>
        </w:tc>
        <w:tc>
          <w:tcPr>
            <w:tcW w:w="1393"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3</w:t>
            </w:r>
          </w:p>
        </w:tc>
        <w:tc>
          <w:tcPr>
            <w:tcW w:w="1714"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4</w:t>
            </w:r>
          </w:p>
        </w:tc>
        <w:tc>
          <w:tcPr>
            <w:tcW w:w="1922"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5</w:t>
            </w:r>
          </w:p>
        </w:tc>
        <w:tc>
          <w:tcPr>
            <w:tcW w:w="197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6</w:t>
            </w:r>
          </w:p>
        </w:tc>
        <w:tc>
          <w:tcPr>
            <w:tcW w:w="180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7</w:t>
            </w:r>
          </w:p>
        </w:tc>
        <w:tc>
          <w:tcPr>
            <w:tcW w:w="2208"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8</w:t>
            </w:r>
          </w:p>
        </w:tc>
        <w:tc>
          <w:tcPr>
            <w:tcW w:w="196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9</w:t>
            </w:r>
          </w:p>
        </w:tc>
      </w:tr>
      <w:tr w:rsidR="00D8691D" w:rsidRPr="008C3EE1" w:rsidTr="00D8691D">
        <w:tc>
          <w:tcPr>
            <w:tcW w:w="1256"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393"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393"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714"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22"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7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2208"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r>
      <w:tr w:rsidR="00D8691D" w:rsidRPr="008C3EE1" w:rsidTr="00D8691D">
        <w:tc>
          <w:tcPr>
            <w:tcW w:w="1256"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393"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393"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714"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22"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7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80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2208"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96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r>
    </w:tbl>
    <w:p w:rsidR="00D8691D" w:rsidRPr="008C3EE1" w:rsidRDefault="00D8691D" w:rsidP="00D8691D">
      <w:pPr>
        <w:rPr>
          <w:rFonts w:ascii="Arial" w:hAnsi="Arial" w:cs="Arial"/>
          <w:sz w:val="24"/>
          <w:szCs w:val="24"/>
        </w:rPr>
      </w:pPr>
    </w:p>
    <w:p w:rsidR="00D8691D" w:rsidRDefault="00D8691D" w:rsidP="00D8691D">
      <w:pPr>
        <w:rPr>
          <w:rFonts w:ascii="Arial" w:hAnsi="Arial" w:cs="Arial"/>
          <w:sz w:val="24"/>
          <w:szCs w:val="24"/>
        </w:rPr>
      </w:pPr>
    </w:p>
    <w:p w:rsidR="00BC7BCC" w:rsidRPr="008C3EE1" w:rsidRDefault="00BC7BCC" w:rsidP="00D8691D">
      <w:pPr>
        <w:rPr>
          <w:rFonts w:ascii="Arial" w:hAnsi="Arial" w:cs="Arial"/>
          <w:sz w:val="24"/>
          <w:szCs w:val="24"/>
        </w:rPr>
      </w:pPr>
    </w:p>
    <w:p w:rsidR="00C96E6A" w:rsidRPr="008C3EE1" w:rsidRDefault="004933CA" w:rsidP="00BC7BCC">
      <w:pPr>
        <w:ind w:firstLine="567"/>
        <w:rPr>
          <w:rFonts w:ascii="Arial" w:hAnsi="Arial" w:cs="Arial"/>
          <w:sz w:val="24"/>
          <w:szCs w:val="24"/>
        </w:rPr>
      </w:pPr>
      <w:r w:rsidRPr="008C3EE1">
        <w:rPr>
          <w:rFonts w:ascii="Arial" w:hAnsi="Arial" w:cs="Arial"/>
          <w:sz w:val="24"/>
          <w:szCs w:val="24"/>
        </w:rPr>
        <w:t>Начальник общего отдела администрации</w:t>
      </w:r>
    </w:p>
    <w:p w:rsidR="004933CA" w:rsidRPr="008C3EE1" w:rsidRDefault="00557C2D" w:rsidP="00BC7BCC">
      <w:pPr>
        <w:ind w:firstLine="567"/>
        <w:rPr>
          <w:rFonts w:ascii="Arial" w:hAnsi="Arial" w:cs="Arial"/>
          <w:sz w:val="24"/>
          <w:szCs w:val="24"/>
        </w:rPr>
      </w:pPr>
      <w:r w:rsidRPr="008C3EE1">
        <w:rPr>
          <w:rFonts w:ascii="Arial" w:hAnsi="Arial" w:cs="Arial"/>
          <w:sz w:val="24"/>
          <w:szCs w:val="24"/>
        </w:rPr>
        <w:t>Школьненского</w:t>
      </w:r>
      <w:r w:rsidR="00C96E6A" w:rsidRPr="008C3EE1">
        <w:rPr>
          <w:rFonts w:ascii="Arial" w:hAnsi="Arial" w:cs="Arial"/>
          <w:sz w:val="24"/>
          <w:szCs w:val="24"/>
        </w:rPr>
        <w:t xml:space="preserve"> </w:t>
      </w:r>
      <w:r w:rsidR="004933CA" w:rsidRPr="008C3EE1">
        <w:rPr>
          <w:rFonts w:ascii="Arial" w:hAnsi="Arial" w:cs="Arial"/>
          <w:sz w:val="24"/>
          <w:szCs w:val="24"/>
        </w:rPr>
        <w:t xml:space="preserve">сельского поселения </w:t>
      </w:r>
    </w:p>
    <w:p w:rsidR="00BC7BCC" w:rsidRDefault="004933CA" w:rsidP="00BC7BCC">
      <w:pPr>
        <w:tabs>
          <w:tab w:val="left" w:pos="11820"/>
        </w:tabs>
        <w:ind w:firstLine="567"/>
        <w:rPr>
          <w:rFonts w:ascii="Arial" w:hAnsi="Arial" w:cs="Arial"/>
          <w:sz w:val="24"/>
          <w:szCs w:val="24"/>
        </w:rPr>
      </w:pPr>
      <w:r w:rsidRPr="008C3EE1">
        <w:rPr>
          <w:rFonts w:ascii="Arial" w:hAnsi="Arial" w:cs="Arial"/>
          <w:sz w:val="24"/>
          <w:szCs w:val="24"/>
        </w:rPr>
        <w:t>Белореченского района</w:t>
      </w:r>
    </w:p>
    <w:p w:rsidR="00D8691D" w:rsidRPr="008C3EE1" w:rsidRDefault="00557C2D" w:rsidP="00BC7BCC">
      <w:pPr>
        <w:tabs>
          <w:tab w:val="left" w:pos="11820"/>
        </w:tabs>
        <w:ind w:firstLine="567"/>
        <w:rPr>
          <w:rFonts w:ascii="Arial" w:hAnsi="Arial" w:cs="Arial"/>
          <w:sz w:val="24"/>
          <w:szCs w:val="24"/>
        </w:rPr>
      </w:pPr>
      <w:r w:rsidRPr="008C3EE1">
        <w:rPr>
          <w:rFonts w:ascii="Arial" w:hAnsi="Arial" w:cs="Arial"/>
          <w:sz w:val="24"/>
          <w:szCs w:val="24"/>
        </w:rPr>
        <w:t>Т.В. Борцова</w:t>
      </w:r>
    </w:p>
    <w:p w:rsidR="00D8691D" w:rsidRPr="008C3EE1" w:rsidRDefault="00D8691D" w:rsidP="00D8691D">
      <w:pPr>
        <w:rPr>
          <w:rFonts w:ascii="Arial" w:hAnsi="Arial" w:cs="Arial"/>
          <w:sz w:val="24"/>
          <w:szCs w:val="24"/>
        </w:rPr>
      </w:pPr>
    </w:p>
    <w:p w:rsidR="00D8691D" w:rsidRPr="008C3EE1" w:rsidRDefault="00F11790" w:rsidP="00F11790">
      <w:pPr>
        <w:tabs>
          <w:tab w:val="left" w:pos="10035"/>
        </w:tabs>
        <w:rPr>
          <w:rFonts w:ascii="Arial" w:hAnsi="Arial" w:cs="Arial"/>
          <w:sz w:val="24"/>
          <w:szCs w:val="24"/>
        </w:rPr>
      </w:pPr>
      <w:r w:rsidRPr="008C3EE1">
        <w:rPr>
          <w:rFonts w:ascii="Arial" w:hAnsi="Arial" w:cs="Arial"/>
          <w:sz w:val="24"/>
          <w:szCs w:val="24"/>
        </w:rPr>
        <w:tab/>
      </w:r>
    </w:p>
    <w:p w:rsidR="00C96E6A" w:rsidRPr="008C3EE1" w:rsidRDefault="00C96E6A" w:rsidP="00F11790">
      <w:pPr>
        <w:tabs>
          <w:tab w:val="left" w:pos="10035"/>
        </w:tabs>
        <w:rPr>
          <w:rFonts w:ascii="Arial" w:hAnsi="Arial" w:cs="Arial"/>
          <w:sz w:val="24"/>
          <w:szCs w:val="24"/>
        </w:rPr>
      </w:pPr>
    </w:p>
    <w:p w:rsidR="00F11790" w:rsidRPr="008C3EE1" w:rsidRDefault="00F11790" w:rsidP="00BC7BCC">
      <w:pPr>
        <w:ind w:firstLine="567"/>
        <w:rPr>
          <w:rFonts w:ascii="Arial" w:hAnsi="Arial" w:cs="Arial"/>
          <w:sz w:val="24"/>
          <w:szCs w:val="24"/>
        </w:rPr>
      </w:pPr>
      <w:r w:rsidRPr="008C3EE1">
        <w:rPr>
          <w:rFonts w:ascii="Arial" w:hAnsi="Arial" w:cs="Arial"/>
          <w:sz w:val="24"/>
          <w:szCs w:val="24"/>
        </w:rPr>
        <w:lastRenderedPageBreak/>
        <w:t>Приложение</w:t>
      </w:r>
      <w:r w:rsidR="00F62B3F" w:rsidRPr="008C3EE1">
        <w:rPr>
          <w:rFonts w:ascii="Arial" w:hAnsi="Arial" w:cs="Arial"/>
          <w:sz w:val="24"/>
          <w:szCs w:val="24"/>
        </w:rPr>
        <w:t xml:space="preserve"> 5</w:t>
      </w:r>
    </w:p>
    <w:p w:rsidR="00F11790" w:rsidRPr="008C3EE1" w:rsidRDefault="00F11790" w:rsidP="00BC7BCC">
      <w:pPr>
        <w:ind w:firstLine="567"/>
        <w:rPr>
          <w:rFonts w:ascii="Arial" w:hAnsi="Arial" w:cs="Arial"/>
          <w:sz w:val="24"/>
          <w:szCs w:val="24"/>
        </w:rPr>
      </w:pPr>
      <w:r w:rsidRPr="008C3EE1">
        <w:rPr>
          <w:rFonts w:ascii="Arial" w:hAnsi="Arial" w:cs="Arial"/>
          <w:sz w:val="24"/>
          <w:szCs w:val="24"/>
        </w:rPr>
        <w:t>к Положению о порядке захоронения, содержания и</w:t>
      </w:r>
    </w:p>
    <w:p w:rsidR="00F11790" w:rsidRPr="008C3EE1" w:rsidRDefault="00F11790" w:rsidP="00BC7BCC">
      <w:pPr>
        <w:ind w:firstLine="567"/>
        <w:rPr>
          <w:rFonts w:ascii="Arial" w:hAnsi="Arial" w:cs="Arial"/>
          <w:sz w:val="24"/>
          <w:szCs w:val="24"/>
        </w:rPr>
      </w:pPr>
      <w:r w:rsidRPr="008C3EE1">
        <w:rPr>
          <w:rFonts w:ascii="Arial" w:hAnsi="Arial" w:cs="Arial"/>
          <w:sz w:val="24"/>
          <w:szCs w:val="24"/>
        </w:rPr>
        <w:t>деятельности муниципальных кладбищ на</w:t>
      </w:r>
    </w:p>
    <w:p w:rsidR="00F11790" w:rsidRPr="008C3EE1" w:rsidRDefault="00F11790" w:rsidP="00BC7BCC">
      <w:pPr>
        <w:ind w:firstLine="567"/>
        <w:rPr>
          <w:rFonts w:ascii="Arial" w:hAnsi="Arial" w:cs="Arial"/>
          <w:sz w:val="24"/>
          <w:szCs w:val="24"/>
        </w:rPr>
      </w:pPr>
      <w:r w:rsidRPr="008C3EE1">
        <w:rPr>
          <w:rFonts w:ascii="Arial" w:hAnsi="Arial" w:cs="Arial"/>
          <w:sz w:val="24"/>
          <w:szCs w:val="24"/>
        </w:rPr>
        <w:t xml:space="preserve">территории </w:t>
      </w:r>
      <w:r w:rsidR="00557C2D" w:rsidRPr="008C3EE1">
        <w:rPr>
          <w:rFonts w:ascii="Arial" w:hAnsi="Arial" w:cs="Arial"/>
          <w:sz w:val="24"/>
          <w:szCs w:val="24"/>
        </w:rPr>
        <w:t>Школьненского</w:t>
      </w:r>
      <w:r w:rsidRPr="008C3EE1">
        <w:rPr>
          <w:rFonts w:ascii="Arial" w:hAnsi="Arial" w:cs="Arial"/>
          <w:sz w:val="24"/>
          <w:szCs w:val="24"/>
        </w:rPr>
        <w:t xml:space="preserve"> сельского поселения</w:t>
      </w:r>
    </w:p>
    <w:p w:rsidR="00F11790" w:rsidRPr="008C3EE1" w:rsidRDefault="00F11790" w:rsidP="00BC7BCC">
      <w:pPr>
        <w:ind w:firstLine="567"/>
        <w:rPr>
          <w:rFonts w:ascii="Arial" w:hAnsi="Arial" w:cs="Arial"/>
          <w:sz w:val="24"/>
          <w:szCs w:val="24"/>
        </w:rPr>
      </w:pPr>
      <w:r w:rsidRPr="008C3EE1">
        <w:rPr>
          <w:rFonts w:ascii="Arial" w:hAnsi="Arial" w:cs="Arial"/>
          <w:sz w:val="24"/>
          <w:szCs w:val="24"/>
        </w:rPr>
        <w:t>Белореченского района</w:t>
      </w:r>
    </w:p>
    <w:p w:rsidR="00F11790" w:rsidRPr="008C3EE1" w:rsidRDefault="00F11790" w:rsidP="00F11790">
      <w:pPr>
        <w:jc w:val="center"/>
        <w:rPr>
          <w:rFonts w:ascii="Arial" w:hAnsi="Arial" w:cs="Arial"/>
          <w:sz w:val="24"/>
          <w:szCs w:val="24"/>
        </w:rPr>
      </w:pPr>
    </w:p>
    <w:p w:rsidR="00BC7BCC" w:rsidRDefault="00BC7BCC" w:rsidP="00D8691D">
      <w:pPr>
        <w:jc w:val="center"/>
        <w:rPr>
          <w:rFonts w:ascii="Arial" w:hAnsi="Arial" w:cs="Arial"/>
          <w:sz w:val="24"/>
          <w:szCs w:val="24"/>
        </w:rPr>
      </w:pPr>
    </w:p>
    <w:p w:rsidR="00D8691D" w:rsidRPr="008C3EE1" w:rsidRDefault="00D8691D" w:rsidP="00D8691D">
      <w:pPr>
        <w:jc w:val="center"/>
        <w:rPr>
          <w:rFonts w:ascii="Arial" w:hAnsi="Arial" w:cs="Arial"/>
          <w:sz w:val="24"/>
          <w:szCs w:val="24"/>
        </w:rPr>
      </w:pPr>
      <w:r w:rsidRPr="008C3EE1">
        <w:rPr>
          <w:rFonts w:ascii="Arial" w:hAnsi="Arial" w:cs="Arial"/>
          <w:sz w:val="24"/>
          <w:szCs w:val="24"/>
        </w:rPr>
        <w:t>К</w:t>
      </w:r>
      <w:r w:rsidR="00F11790" w:rsidRPr="008C3EE1">
        <w:rPr>
          <w:rFonts w:ascii="Arial" w:hAnsi="Arial" w:cs="Arial"/>
          <w:sz w:val="24"/>
          <w:szCs w:val="24"/>
        </w:rPr>
        <w:t>НИГА РЕГИСТРАЦИИ НАДМОГИЛЬНЫХ СООРУЖЕНИЙ</w:t>
      </w:r>
    </w:p>
    <w:p w:rsidR="00D8691D" w:rsidRPr="008C3EE1" w:rsidRDefault="00D8691D" w:rsidP="00D8691D">
      <w:pPr>
        <w:jc w:val="cente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50"/>
        <w:gridCol w:w="2062"/>
        <w:gridCol w:w="1525"/>
        <w:gridCol w:w="1468"/>
        <w:gridCol w:w="1425"/>
        <w:gridCol w:w="1424"/>
        <w:gridCol w:w="1530"/>
        <w:gridCol w:w="4450"/>
      </w:tblGrid>
      <w:tr w:rsidR="00D8691D" w:rsidRPr="008C3EE1" w:rsidTr="00D8691D">
        <w:tc>
          <w:tcPr>
            <w:tcW w:w="125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 п/п</w:t>
            </w:r>
          </w:p>
        </w:tc>
        <w:tc>
          <w:tcPr>
            <w:tcW w:w="2062"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Ф.И.О. захороненного</w:t>
            </w:r>
          </w:p>
          <w:p w:rsidR="00D8691D" w:rsidRPr="008C3EE1" w:rsidRDefault="00D8691D">
            <w:pPr>
              <w:jc w:val="center"/>
              <w:rPr>
                <w:rFonts w:ascii="Arial" w:hAnsi="Arial" w:cs="Arial"/>
                <w:sz w:val="24"/>
                <w:szCs w:val="24"/>
              </w:rPr>
            </w:pPr>
            <w:r w:rsidRPr="008C3EE1">
              <w:rPr>
                <w:rFonts w:ascii="Arial" w:hAnsi="Arial" w:cs="Arial"/>
                <w:sz w:val="24"/>
                <w:szCs w:val="24"/>
              </w:rPr>
              <w:t>(захороненной)</w:t>
            </w:r>
          </w:p>
        </w:tc>
        <w:tc>
          <w:tcPr>
            <w:tcW w:w="152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Дата установки</w:t>
            </w:r>
          </w:p>
        </w:tc>
        <w:tc>
          <w:tcPr>
            <w:tcW w:w="1468"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 квартала</w:t>
            </w:r>
          </w:p>
        </w:tc>
        <w:tc>
          <w:tcPr>
            <w:tcW w:w="142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 сектора</w:t>
            </w:r>
          </w:p>
        </w:tc>
        <w:tc>
          <w:tcPr>
            <w:tcW w:w="1424"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 могилы</w:t>
            </w:r>
          </w:p>
        </w:tc>
        <w:tc>
          <w:tcPr>
            <w:tcW w:w="153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Материал и размеры надгробия</w:t>
            </w:r>
          </w:p>
        </w:tc>
        <w:tc>
          <w:tcPr>
            <w:tcW w:w="445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rsidP="00BC7BCC">
            <w:pPr>
              <w:jc w:val="center"/>
              <w:rPr>
                <w:rFonts w:ascii="Arial" w:hAnsi="Arial" w:cs="Arial"/>
                <w:sz w:val="24"/>
                <w:szCs w:val="24"/>
              </w:rPr>
            </w:pPr>
            <w:r w:rsidRPr="008C3EE1">
              <w:rPr>
                <w:rFonts w:ascii="Arial" w:hAnsi="Arial" w:cs="Arial"/>
                <w:sz w:val="24"/>
                <w:szCs w:val="24"/>
              </w:rPr>
              <w:t>Ф.И.О. и адрес лица, ответственного за могилу</w:t>
            </w:r>
          </w:p>
        </w:tc>
      </w:tr>
      <w:tr w:rsidR="00D8691D" w:rsidRPr="008C3EE1" w:rsidTr="00D8691D">
        <w:tc>
          <w:tcPr>
            <w:tcW w:w="125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1</w:t>
            </w:r>
          </w:p>
        </w:tc>
        <w:tc>
          <w:tcPr>
            <w:tcW w:w="2062"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2</w:t>
            </w:r>
          </w:p>
        </w:tc>
        <w:tc>
          <w:tcPr>
            <w:tcW w:w="152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3</w:t>
            </w:r>
          </w:p>
        </w:tc>
        <w:tc>
          <w:tcPr>
            <w:tcW w:w="1468"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4</w:t>
            </w:r>
          </w:p>
        </w:tc>
        <w:tc>
          <w:tcPr>
            <w:tcW w:w="1425"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5</w:t>
            </w:r>
          </w:p>
        </w:tc>
        <w:tc>
          <w:tcPr>
            <w:tcW w:w="1424"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6</w:t>
            </w:r>
          </w:p>
        </w:tc>
        <w:tc>
          <w:tcPr>
            <w:tcW w:w="153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7</w:t>
            </w:r>
          </w:p>
        </w:tc>
        <w:tc>
          <w:tcPr>
            <w:tcW w:w="4450" w:type="dxa"/>
            <w:tcBorders>
              <w:top w:val="single" w:sz="4" w:space="0" w:color="000000"/>
              <w:left w:val="single" w:sz="4" w:space="0" w:color="000000"/>
              <w:bottom w:val="single" w:sz="4" w:space="0" w:color="000000"/>
              <w:right w:val="single" w:sz="4" w:space="0" w:color="000000"/>
            </w:tcBorders>
            <w:hideMark/>
          </w:tcPr>
          <w:p w:rsidR="00D8691D" w:rsidRPr="008C3EE1" w:rsidRDefault="00D8691D">
            <w:pPr>
              <w:jc w:val="center"/>
              <w:rPr>
                <w:rFonts w:ascii="Arial" w:hAnsi="Arial" w:cs="Arial"/>
                <w:sz w:val="24"/>
                <w:szCs w:val="24"/>
              </w:rPr>
            </w:pPr>
            <w:r w:rsidRPr="008C3EE1">
              <w:rPr>
                <w:rFonts w:ascii="Arial" w:hAnsi="Arial" w:cs="Arial"/>
                <w:sz w:val="24"/>
                <w:szCs w:val="24"/>
              </w:rPr>
              <w:t>8</w:t>
            </w:r>
          </w:p>
        </w:tc>
      </w:tr>
      <w:tr w:rsidR="00D8691D" w:rsidRPr="008C3EE1" w:rsidTr="00D8691D">
        <w:tc>
          <w:tcPr>
            <w:tcW w:w="125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2062"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52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68"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2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53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445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r>
      <w:tr w:rsidR="00D8691D" w:rsidRPr="008C3EE1" w:rsidTr="00D8691D">
        <w:tc>
          <w:tcPr>
            <w:tcW w:w="125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2062"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52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68"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25"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424"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153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c>
          <w:tcPr>
            <w:tcW w:w="4450" w:type="dxa"/>
            <w:tcBorders>
              <w:top w:val="single" w:sz="4" w:space="0" w:color="000000"/>
              <w:left w:val="single" w:sz="4" w:space="0" w:color="000000"/>
              <w:bottom w:val="single" w:sz="4" w:space="0" w:color="000000"/>
              <w:right w:val="single" w:sz="4" w:space="0" w:color="000000"/>
            </w:tcBorders>
          </w:tcPr>
          <w:p w:rsidR="00D8691D" w:rsidRPr="008C3EE1" w:rsidRDefault="00D8691D">
            <w:pPr>
              <w:jc w:val="center"/>
              <w:rPr>
                <w:rFonts w:ascii="Arial" w:hAnsi="Arial" w:cs="Arial"/>
                <w:sz w:val="24"/>
                <w:szCs w:val="24"/>
              </w:rPr>
            </w:pPr>
          </w:p>
        </w:tc>
      </w:tr>
    </w:tbl>
    <w:p w:rsidR="00D8691D" w:rsidRPr="008C3EE1" w:rsidRDefault="00D8691D" w:rsidP="00D8691D">
      <w:pPr>
        <w:jc w:val="center"/>
        <w:rPr>
          <w:rFonts w:ascii="Arial" w:hAnsi="Arial" w:cs="Arial"/>
          <w:sz w:val="24"/>
          <w:szCs w:val="24"/>
        </w:rPr>
      </w:pPr>
    </w:p>
    <w:p w:rsidR="00D8691D" w:rsidRPr="008C3EE1" w:rsidRDefault="00D8691D" w:rsidP="00D8691D">
      <w:pPr>
        <w:rPr>
          <w:rFonts w:ascii="Arial" w:hAnsi="Arial" w:cs="Arial"/>
          <w:sz w:val="24"/>
          <w:szCs w:val="24"/>
        </w:rPr>
      </w:pPr>
    </w:p>
    <w:p w:rsidR="00D8691D" w:rsidRPr="008C3EE1" w:rsidRDefault="00D8691D" w:rsidP="00D8691D">
      <w:pPr>
        <w:rPr>
          <w:rFonts w:ascii="Arial" w:hAnsi="Arial" w:cs="Arial"/>
          <w:sz w:val="24"/>
          <w:szCs w:val="24"/>
        </w:rPr>
      </w:pPr>
    </w:p>
    <w:p w:rsidR="00C96E6A" w:rsidRPr="008C3EE1" w:rsidRDefault="00F11790" w:rsidP="00F11790">
      <w:pPr>
        <w:rPr>
          <w:rFonts w:ascii="Arial" w:hAnsi="Arial" w:cs="Arial"/>
          <w:sz w:val="24"/>
          <w:szCs w:val="24"/>
        </w:rPr>
      </w:pPr>
      <w:r w:rsidRPr="008C3EE1">
        <w:rPr>
          <w:rFonts w:ascii="Arial" w:hAnsi="Arial" w:cs="Arial"/>
          <w:sz w:val="24"/>
          <w:szCs w:val="24"/>
        </w:rPr>
        <w:t>Начальник общего отдела администрации</w:t>
      </w:r>
    </w:p>
    <w:p w:rsidR="00F11790" w:rsidRPr="008C3EE1" w:rsidRDefault="00557C2D" w:rsidP="00C96E6A">
      <w:pPr>
        <w:rPr>
          <w:rFonts w:ascii="Arial" w:hAnsi="Arial" w:cs="Arial"/>
          <w:sz w:val="24"/>
          <w:szCs w:val="24"/>
        </w:rPr>
      </w:pPr>
      <w:r w:rsidRPr="008C3EE1">
        <w:rPr>
          <w:rFonts w:ascii="Arial" w:hAnsi="Arial" w:cs="Arial"/>
          <w:sz w:val="24"/>
          <w:szCs w:val="24"/>
        </w:rPr>
        <w:t>Школьненского</w:t>
      </w:r>
      <w:r w:rsidR="00C96E6A" w:rsidRPr="008C3EE1">
        <w:rPr>
          <w:rFonts w:ascii="Arial" w:hAnsi="Arial" w:cs="Arial"/>
          <w:sz w:val="24"/>
          <w:szCs w:val="24"/>
        </w:rPr>
        <w:t xml:space="preserve"> </w:t>
      </w:r>
      <w:r w:rsidR="00F11790" w:rsidRPr="008C3EE1">
        <w:rPr>
          <w:rFonts w:ascii="Arial" w:hAnsi="Arial" w:cs="Arial"/>
          <w:sz w:val="24"/>
          <w:szCs w:val="24"/>
        </w:rPr>
        <w:t>сельского поселения</w:t>
      </w:r>
    </w:p>
    <w:p w:rsidR="00BC7BCC" w:rsidRDefault="00F11790" w:rsidP="00F11790">
      <w:pPr>
        <w:tabs>
          <w:tab w:val="left" w:pos="11820"/>
        </w:tabs>
        <w:rPr>
          <w:rFonts w:ascii="Arial" w:hAnsi="Arial" w:cs="Arial"/>
          <w:sz w:val="24"/>
          <w:szCs w:val="24"/>
        </w:rPr>
      </w:pPr>
      <w:r w:rsidRPr="008C3EE1">
        <w:rPr>
          <w:rFonts w:ascii="Arial" w:hAnsi="Arial" w:cs="Arial"/>
          <w:sz w:val="24"/>
          <w:szCs w:val="24"/>
        </w:rPr>
        <w:t>Белореченского района</w:t>
      </w:r>
    </w:p>
    <w:p w:rsidR="00F11790" w:rsidRPr="008C3EE1" w:rsidRDefault="00557C2D" w:rsidP="00F11790">
      <w:pPr>
        <w:tabs>
          <w:tab w:val="left" w:pos="11820"/>
        </w:tabs>
        <w:rPr>
          <w:rFonts w:ascii="Arial" w:hAnsi="Arial" w:cs="Arial"/>
          <w:sz w:val="24"/>
          <w:szCs w:val="24"/>
        </w:rPr>
      </w:pPr>
      <w:r w:rsidRPr="008C3EE1">
        <w:rPr>
          <w:rFonts w:ascii="Arial" w:hAnsi="Arial" w:cs="Arial"/>
          <w:sz w:val="24"/>
          <w:szCs w:val="24"/>
        </w:rPr>
        <w:t>Т.В. Борцова</w:t>
      </w:r>
    </w:p>
    <w:p w:rsidR="00F11790" w:rsidRPr="008C3EE1" w:rsidRDefault="00F11790" w:rsidP="00F11790">
      <w:pPr>
        <w:rPr>
          <w:rFonts w:ascii="Arial" w:hAnsi="Arial" w:cs="Arial"/>
          <w:sz w:val="24"/>
          <w:szCs w:val="24"/>
        </w:rPr>
      </w:pPr>
    </w:p>
    <w:p w:rsidR="00D8691D" w:rsidRPr="008C3EE1" w:rsidRDefault="00D8691D" w:rsidP="00D8691D">
      <w:pPr>
        <w:rPr>
          <w:rFonts w:ascii="Arial" w:hAnsi="Arial" w:cs="Arial"/>
          <w:sz w:val="24"/>
          <w:szCs w:val="24"/>
        </w:rPr>
      </w:pPr>
    </w:p>
    <w:p w:rsidR="00D8691D" w:rsidRPr="008C3EE1" w:rsidRDefault="00D8691D" w:rsidP="00D8691D">
      <w:pPr>
        <w:rPr>
          <w:rFonts w:ascii="Arial" w:hAnsi="Arial" w:cs="Arial"/>
          <w:sz w:val="24"/>
          <w:szCs w:val="24"/>
        </w:rPr>
      </w:pPr>
    </w:p>
    <w:p w:rsidR="00D8691D" w:rsidRPr="008C3EE1" w:rsidRDefault="00D8691D" w:rsidP="00D8691D">
      <w:pPr>
        <w:widowControl/>
        <w:autoSpaceDE/>
        <w:autoSpaceDN/>
        <w:adjustRightInd/>
        <w:rPr>
          <w:rFonts w:ascii="Arial" w:hAnsi="Arial" w:cs="Arial"/>
          <w:sz w:val="24"/>
          <w:szCs w:val="24"/>
        </w:rPr>
        <w:sectPr w:rsidR="00D8691D" w:rsidRPr="008C3EE1" w:rsidSect="00BC7BCC">
          <w:pgSz w:w="16838" w:h="11906" w:orient="landscape"/>
          <w:pgMar w:top="851" w:right="567" w:bottom="1418" w:left="794" w:header="709" w:footer="709" w:gutter="0"/>
          <w:cols w:space="720"/>
        </w:sectPr>
      </w:pPr>
    </w:p>
    <w:p w:rsidR="00972932" w:rsidRPr="008C3EE1" w:rsidRDefault="008C494E" w:rsidP="00BC7BCC">
      <w:pPr>
        <w:ind w:firstLine="567"/>
        <w:rPr>
          <w:rFonts w:ascii="Arial" w:hAnsi="Arial" w:cs="Arial"/>
          <w:sz w:val="24"/>
          <w:szCs w:val="24"/>
        </w:rPr>
      </w:pPr>
      <w:r w:rsidRPr="008C3EE1">
        <w:rPr>
          <w:rFonts w:ascii="Arial" w:hAnsi="Arial" w:cs="Arial"/>
          <w:sz w:val="24"/>
          <w:szCs w:val="24"/>
        </w:rPr>
        <w:lastRenderedPageBreak/>
        <w:t xml:space="preserve">Приложение </w:t>
      </w:r>
      <w:r w:rsidR="00B62E72" w:rsidRPr="008C3EE1">
        <w:rPr>
          <w:rFonts w:ascii="Arial" w:hAnsi="Arial" w:cs="Arial"/>
          <w:sz w:val="24"/>
          <w:szCs w:val="24"/>
        </w:rPr>
        <w:t>2</w:t>
      </w:r>
    </w:p>
    <w:p w:rsidR="00C96E6A" w:rsidRPr="008C3EE1" w:rsidRDefault="008C494E" w:rsidP="00BC7BCC">
      <w:pPr>
        <w:ind w:firstLine="567"/>
        <w:rPr>
          <w:rFonts w:ascii="Arial" w:hAnsi="Arial" w:cs="Arial"/>
          <w:sz w:val="24"/>
          <w:szCs w:val="24"/>
        </w:rPr>
      </w:pPr>
      <w:r w:rsidRPr="008C3EE1">
        <w:rPr>
          <w:rFonts w:ascii="Arial" w:hAnsi="Arial" w:cs="Arial"/>
          <w:sz w:val="24"/>
          <w:szCs w:val="24"/>
        </w:rPr>
        <w:t xml:space="preserve">к постановлению администрации </w:t>
      </w:r>
    </w:p>
    <w:p w:rsidR="00C96E6A" w:rsidRPr="008C3EE1" w:rsidRDefault="002F4789" w:rsidP="00BC7BCC">
      <w:pPr>
        <w:ind w:firstLine="567"/>
        <w:rPr>
          <w:rFonts w:ascii="Arial" w:hAnsi="Arial" w:cs="Arial"/>
          <w:sz w:val="24"/>
          <w:szCs w:val="24"/>
        </w:rPr>
      </w:pPr>
      <w:r w:rsidRPr="008C3EE1">
        <w:rPr>
          <w:rFonts w:ascii="Arial" w:hAnsi="Arial" w:cs="Arial"/>
          <w:sz w:val="24"/>
          <w:szCs w:val="24"/>
        </w:rPr>
        <w:t xml:space="preserve">Школьненского </w:t>
      </w:r>
      <w:r w:rsidR="008A62F1" w:rsidRPr="008C3EE1">
        <w:rPr>
          <w:rFonts w:ascii="Arial" w:hAnsi="Arial" w:cs="Arial"/>
          <w:sz w:val="24"/>
          <w:szCs w:val="24"/>
        </w:rPr>
        <w:t xml:space="preserve">сельского поселения </w:t>
      </w:r>
    </w:p>
    <w:p w:rsidR="008C494E" w:rsidRPr="008C3EE1" w:rsidRDefault="008A62F1" w:rsidP="00BC7BCC">
      <w:pPr>
        <w:ind w:firstLine="567"/>
        <w:rPr>
          <w:rFonts w:ascii="Arial" w:hAnsi="Arial" w:cs="Arial"/>
          <w:sz w:val="24"/>
          <w:szCs w:val="24"/>
        </w:rPr>
      </w:pPr>
      <w:r w:rsidRPr="008C3EE1">
        <w:rPr>
          <w:rFonts w:ascii="Arial" w:hAnsi="Arial" w:cs="Arial"/>
          <w:sz w:val="24"/>
          <w:szCs w:val="24"/>
        </w:rPr>
        <w:t>Белореченского района</w:t>
      </w:r>
    </w:p>
    <w:p w:rsidR="0036433F" w:rsidRPr="008C3EE1" w:rsidRDefault="0036433F" w:rsidP="00BC7BCC">
      <w:pPr>
        <w:ind w:firstLine="567"/>
        <w:rPr>
          <w:rFonts w:ascii="Arial" w:hAnsi="Arial" w:cs="Arial"/>
          <w:sz w:val="24"/>
          <w:szCs w:val="24"/>
        </w:rPr>
      </w:pPr>
      <w:r w:rsidRPr="008C3EE1">
        <w:rPr>
          <w:rFonts w:ascii="Arial" w:hAnsi="Arial" w:cs="Arial"/>
          <w:sz w:val="24"/>
          <w:szCs w:val="24"/>
        </w:rPr>
        <w:t xml:space="preserve">от __________2021 № ___ </w:t>
      </w:r>
    </w:p>
    <w:p w:rsidR="0036433F" w:rsidRPr="008C3EE1" w:rsidRDefault="0036433F" w:rsidP="0036433F">
      <w:pPr>
        <w:rPr>
          <w:rFonts w:ascii="Arial" w:hAnsi="Arial" w:cs="Arial"/>
          <w:sz w:val="24"/>
          <w:szCs w:val="24"/>
        </w:rPr>
      </w:pPr>
    </w:p>
    <w:p w:rsidR="008A62F1" w:rsidRPr="008C3EE1" w:rsidRDefault="008A62F1" w:rsidP="008A62F1">
      <w:pPr>
        <w:rPr>
          <w:rFonts w:ascii="Arial" w:hAnsi="Arial" w:cs="Arial"/>
          <w:sz w:val="24"/>
          <w:szCs w:val="24"/>
        </w:rPr>
      </w:pPr>
    </w:p>
    <w:p w:rsidR="008C494E" w:rsidRPr="008C3EE1" w:rsidRDefault="008A62F1" w:rsidP="00B62E72">
      <w:pPr>
        <w:tabs>
          <w:tab w:val="left" w:pos="3450"/>
        </w:tabs>
        <w:jc w:val="center"/>
        <w:rPr>
          <w:rFonts w:ascii="Arial" w:hAnsi="Arial" w:cs="Arial"/>
          <w:sz w:val="24"/>
          <w:szCs w:val="24"/>
        </w:rPr>
      </w:pPr>
      <w:r w:rsidRPr="008C3EE1">
        <w:rPr>
          <w:rFonts w:ascii="Arial" w:hAnsi="Arial" w:cs="Arial"/>
          <w:sz w:val="24"/>
          <w:szCs w:val="24"/>
        </w:rPr>
        <w:t>Реестр кладбищ</w:t>
      </w:r>
    </w:p>
    <w:p w:rsidR="00B62E72" w:rsidRPr="008C3EE1" w:rsidRDefault="00DB6E57" w:rsidP="00B62E72">
      <w:pPr>
        <w:tabs>
          <w:tab w:val="left" w:pos="3450"/>
        </w:tabs>
        <w:jc w:val="center"/>
        <w:rPr>
          <w:rFonts w:ascii="Arial" w:hAnsi="Arial" w:cs="Arial"/>
          <w:sz w:val="24"/>
          <w:szCs w:val="24"/>
        </w:rPr>
      </w:pPr>
      <w:r w:rsidRPr="008C3EE1">
        <w:rPr>
          <w:rFonts w:ascii="Arial" w:hAnsi="Arial" w:cs="Arial"/>
          <w:sz w:val="24"/>
          <w:szCs w:val="24"/>
        </w:rPr>
        <w:t>н</w:t>
      </w:r>
      <w:r w:rsidR="008A62F1" w:rsidRPr="008C3EE1">
        <w:rPr>
          <w:rFonts w:ascii="Arial" w:hAnsi="Arial" w:cs="Arial"/>
          <w:sz w:val="24"/>
          <w:szCs w:val="24"/>
        </w:rPr>
        <w:t xml:space="preserve">а территории </w:t>
      </w:r>
      <w:r w:rsidR="002F4789" w:rsidRPr="008C3EE1">
        <w:rPr>
          <w:rFonts w:ascii="Arial" w:hAnsi="Arial" w:cs="Arial"/>
          <w:sz w:val="24"/>
          <w:szCs w:val="24"/>
        </w:rPr>
        <w:t xml:space="preserve">Школьненского </w:t>
      </w:r>
      <w:r w:rsidR="008A62F1" w:rsidRPr="008C3EE1">
        <w:rPr>
          <w:rFonts w:ascii="Arial" w:hAnsi="Arial" w:cs="Arial"/>
          <w:sz w:val="24"/>
          <w:szCs w:val="24"/>
        </w:rPr>
        <w:t>сельского поселения</w:t>
      </w:r>
    </w:p>
    <w:p w:rsidR="00B62E72" w:rsidRPr="008C3EE1" w:rsidRDefault="008A62F1" w:rsidP="00B62E72">
      <w:pPr>
        <w:tabs>
          <w:tab w:val="left" w:pos="3450"/>
        </w:tabs>
        <w:jc w:val="center"/>
        <w:rPr>
          <w:rFonts w:ascii="Arial" w:hAnsi="Arial" w:cs="Arial"/>
          <w:sz w:val="24"/>
          <w:szCs w:val="24"/>
        </w:rPr>
      </w:pPr>
      <w:r w:rsidRPr="008C3EE1">
        <w:rPr>
          <w:rFonts w:ascii="Arial" w:hAnsi="Arial" w:cs="Arial"/>
          <w:sz w:val="24"/>
          <w:szCs w:val="24"/>
        </w:rPr>
        <w:t>Белореченского района</w:t>
      </w:r>
    </w:p>
    <w:p w:rsidR="00B62E72" w:rsidRPr="008C3EE1" w:rsidRDefault="00B62E72" w:rsidP="00B62E72">
      <w:pPr>
        <w:jc w:val="cente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7F6EC1" w:rsidP="00B62E72">
      <w:pPr>
        <w:rPr>
          <w:rFonts w:ascii="Arial" w:hAnsi="Arial" w:cs="Arial"/>
          <w:sz w:val="24"/>
          <w:szCs w:val="24"/>
        </w:rPr>
      </w:pPr>
      <w:r w:rsidRPr="008C3EE1">
        <w:rPr>
          <w:rFonts w:ascii="Arial" w:hAnsi="Arial" w:cs="Arial"/>
          <w:sz w:val="24"/>
          <w:szCs w:val="24"/>
        </w:rPr>
        <w:t>1. (адрес, площадь, действующее/закрытое для свободных захоронений</w:t>
      </w:r>
      <w:r w:rsidR="0036433F" w:rsidRPr="008C3EE1">
        <w:rPr>
          <w:rFonts w:ascii="Arial" w:hAnsi="Arial" w:cs="Arial"/>
          <w:sz w:val="24"/>
          <w:szCs w:val="24"/>
        </w:rPr>
        <w:t>/</w:t>
      </w:r>
      <w:r w:rsidRPr="008C3EE1">
        <w:rPr>
          <w:rFonts w:ascii="Arial" w:hAnsi="Arial" w:cs="Arial"/>
          <w:sz w:val="24"/>
          <w:szCs w:val="24"/>
        </w:rPr>
        <w:t xml:space="preserve"> закрытое)</w:t>
      </w:r>
    </w:p>
    <w:p w:rsidR="00B62E72" w:rsidRPr="008C3EE1" w:rsidRDefault="007F6EC1" w:rsidP="00B62E72">
      <w:pPr>
        <w:rPr>
          <w:rFonts w:ascii="Arial" w:hAnsi="Arial" w:cs="Arial"/>
          <w:sz w:val="24"/>
          <w:szCs w:val="24"/>
        </w:rPr>
      </w:pPr>
      <w:r w:rsidRPr="008C3EE1">
        <w:rPr>
          <w:rFonts w:ascii="Arial" w:hAnsi="Arial" w:cs="Arial"/>
          <w:sz w:val="24"/>
          <w:szCs w:val="24"/>
        </w:rPr>
        <w:t>2.</w:t>
      </w:r>
    </w:p>
    <w:p w:rsidR="00B62E72" w:rsidRPr="008C3EE1" w:rsidRDefault="007F6EC1" w:rsidP="00B62E72">
      <w:pPr>
        <w:rPr>
          <w:rFonts w:ascii="Arial" w:hAnsi="Arial" w:cs="Arial"/>
          <w:sz w:val="24"/>
          <w:szCs w:val="24"/>
        </w:rPr>
      </w:pPr>
      <w:r w:rsidRPr="008C3EE1">
        <w:rPr>
          <w:rFonts w:ascii="Arial" w:hAnsi="Arial" w:cs="Arial"/>
          <w:sz w:val="24"/>
          <w:szCs w:val="24"/>
        </w:rPr>
        <w:t>3.</w:t>
      </w: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8A62F1" w:rsidRPr="008C3EE1" w:rsidRDefault="008A62F1" w:rsidP="00B62E72">
      <w:pPr>
        <w:tabs>
          <w:tab w:val="left" w:pos="990"/>
        </w:tabs>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C7BCC"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Глава</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Школьненского сельского поселения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Белореченского района </w:t>
      </w:r>
    </w:p>
    <w:p w:rsidR="00C96E6A" w:rsidRDefault="00C96E6A" w:rsidP="00BC7BCC">
      <w:pPr>
        <w:ind w:firstLine="567"/>
        <w:rPr>
          <w:rFonts w:ascii="Arial" w:hAnsi="Arial" w:cs="Arial"/>
          <w:sz w:val="24"/>
          <w:szCs w:val="24"/>
        </w:rPr>
      </w:pPr>
      <w:r w:rsidRPr="008C3EE1">
        <w:rPr>
          <w:rFonts w:ascii="Arial" w:hAnsi="Arial" w:cs="Arial"/>
          <w:sz w:val="24"/>
          <w:szCs w:val="24"/>
        </w:rPr>
        <w:t>В.Г.Попков</w:t>
      </w:r>
    </w:p>
    <w:p w:rsidR="00BC7BCC" w:rsidRDefault="00BC7BCC" w:rsidP="00C96E6A">
      <w:pPr>
        <w:rPr>
          <w:rFonts w:ascii="Arial" w:hAnsi="Arial" w:cs="Arial"/>
          <w:sz w:val="24"/>
          <w:szCs w:val="24"/>
        </w:rPr>
      </w:pPr>
    </w:p>
    <w:p w:rsidR="00BC7BCC" w:rsidRDefault="00BC7BCC" w:rsidP="00C96E6A">
      <w:pPr>
        <w:rPr>
          <w:rFonts w:ascii="Arial" w:hAnsi="Arial" w:cs="Arial"/>
          <w:sz w:val="24"/>
          <w:szCs w:val="24"/>
        </w:rPr>
      </w:pPr>
    </w:p>
    <w:p w:rsidR="00BC7BCC" w:rsidRDefault="00BC7BCC" w:rsidP="00C96E6A">
      <w:pPr>
        <w:rPr>
          <w:rFonts w:ascii="Arial" w:hAnsi="Arial" w:cs="Arial"/>
          <w:sz w:val="24"/>
          <w:szCs w:val="24"/>
        </w:rPr>
      </w:pPr>
    </w:p>
    <w:p w:rsidR="0036433F" w:rsidRPr="008C3EE1" w:rsidRDefault="0036433F" w:rsidP="00B62E72">
      <w:pPr>
        <w:ind w:firstLine="4820"/>
        <w:rPr>
          <w:rFonts w:ascii="Arial" w:hAnsi="Arial" w:cs="Arial"/>
          <w:sz w:val="24"/>
          <w:szCs w:val="24"/>
        </w:rPr>
      </w:pPr>
    </w:p>
    <w:p w:rsidR="00B62E72" w:rsidRPr="008C3EE1" w:rsidRDefault="00B62E72" w:rsidP="00BC7BCC">
      <w:pPr>
        <w:ind w:firstLine="567"/>
        <w:rPr>
          <w:rFonts w:ascii="Arial" w:hAnsi="Arial" w:cs="Arial"/>
          <w:sz w:val="24"/>
          <w:szCs w:val="24"/>
        </w:rPr>
      </w:pPr>
      <w:r w:rsidRPr="008C3EE1">
        <w:rPr>
          <w:rFonts w:ascii="Arial" w:hAnsi="Arial" w:cs="Arial"/>
          <w:sz w:val="24"/>
          <w:szCs w:val="24"/>
        </w:rPr>
        <w:t>Приложение 3</w:t>
      </w:r>
    </w:p>
    <w:p w:rsidR="00C96E6A" w:rsidRPr="008C3EE1" w:rsidRDefault="00B62E72" w:rsidP="00BC7BCC">
      <w:pPr>
        <w:ind w:firstLine="567"/>
        <w:rPr>
          <w:rFonts w:ascii="Arial" w:hAnsi="Arial" w:cs="Arial"/>
          <w:sz w:val="24"/>
          <w:szCs w:val="24"/>
        </w:rPr>
      </w:pPr>
      <w:r w:rsidRPr="008C3EE1">
        <w:rPr>
          <w:rFonts w:ascii="Arial" w:hAnsi="Arial" w:cs="Arial"/>
          <w:sz w:val="24"/>
          <w:szCs w:val="24"/>
        </w:rPr>
        <w:t xml:space="preserve">к постановлению администрации </w:t>
      </w:r>
    </w:p>
    <w:p w:rsidR="00C96E6A" w:rsidRPr="008C3EE1" w:rsidRDefault="002F4789" w:rsidP="00BC7BCC">
      <w:pPr>
        <w:ind w:firstLine="567"/>
        <w:rPr>
          <w:rFonts w:ascii="Arial" w:hAnsi="Arial" w:cs="Arial"/>
          <w:sz w:val="24"/>
          <w:szCs w:val="24"/>
        </w:rPr>
      </w:pPr>
      <w:r w:rsidRPr="008C3EE1">
        <w:rPr>
          <w:rFonts w:ascii="Arial" w:hAnsi="Arial" w:cs="Arial"/>
          <w:sz w:val="24"/>
          <w:szCs w:val="24"/>
        </w:rPr>
        <w:t xml:space="preserve">Школьненского </w:t>
      </w:r>
      <w:r w:rsidR="00B62E72" w:rsidRPr="008C3EE1">
        <w:rPr>
          <w:rFonts w:ascii="Arial" w:hAnsi="Arial" w:cs="Arial"/>
          <w:sz w:val="24"/>
          <w:szCs w:val="24"/>
        </w:rPr>
        <w:t xml:space="preserve">сельского поселения </w:t>
      </w:r>
    </w:p>
    <w:p w:rsidR="00B62E72" w:rsidRPr="008C3EE1" w:rsidRDefault="00B62E72" w:rsidP="00BC7BCC">
      <w:pPr>
        <w:ind w:firstLine="567"/>
        <w:rPr>
          <w:rFonts w:ascii="Arial" w:hAnsi="Arial" w:cs="Arial"/>
          <w:sz w:val="24"/>
          <w:szCs w:val="24"/>
        </w:rPr>
      </w:pPr>
      <w:r w:rsidRPr="008C3EE1">
        <w:rPr>
          <w:rFonts w:ascii="Arial" w:hAnsi="Arial" w:cs="Arial"/>
          <w:sz w:val="24"/>
          <w:szCs w:val="24"/>
        </w:rPr>
        <w:t>Белореченского района</w:t>
      </w:r>
    </w:p>
    <w:p w:rsidR="0036433F" w:rsidRPr="008C3EE1" w:rsidRDefault="0036433F" w:rsidP="00BC7BCC">
      <w:pPr>
        <w:ind w:firstLine="567"/>
        <w:rPr>
          <w:rFonts w:ascii="Arial" w:hAnsi="Arial" w:cs="Arial"/>
          <w:sz w:val="24"/>
          <w:szCs w:val="24"/>
        </w:rPr>
      </w:pPr>
      <w:r w:rsidRPr="008C3EE1">
        <w:rPr>
          <w:rFonts w:ascii="Arial" w:hAnsi="Arial" w:cs="Arial"/>
          <w:sz w:val="24"/>
          <w:szCs w:val="24"/>
        </w:rPr>
        <w:t xml:space="preserve">от __________2021 № ___ </w:t>
      </w:r>
    </w:p>
    <w:p w:rsidR="0036433F" w:rsidRPr="008C3EE1" w:rsidRDefault="0036433F" w:rsidP="0036433F">
      <w:pPr>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62E72" w:rsidRPr="008C3EE1" w:rsidRDefault="00B62E72" w:rsidP="00B62E72">
      <w:pPr>
        <w:tabs>
          <w:tab w:val="left" w:pos="2280"/>
        </w:tabs>
        <w:jc w:val="center"/>
        <w:rPr>
          <w:rFonts w:ascii="Arial" w:hAnsi="Arial" w:cs="Arial"/>
          <w:sz w:val="24"/>
          <w:szCs w:val="24"/>
        </w:rPr>
      </w:pPr>
      <w:r w:rsidRPr="008C3EE1">
        <w:rPr>
          <w:rFonts w:ascii="Arial" w:hAnsi="Arial" w:cs="Arial"/>
          <w:sz w:val="24"/>
          <w:szCs w:val="24"/>
        </w:rPr>
        <w:t>Перечень кладбищ</w:t>
      </w:r>
      <w:r w:rsidR="007517F1" w:rsidRPr="008C3EE1">
        <w:rPr>
          <w:rFonts w:ascii="Arial" w:hAnsi="Arial" w:cs="Arial"/>
          <w:sz w:val="24"/>
          <w:szCs w:val="24"/>
        </w:rPr>
        <w:t>,</w:t>
      </w:r>
    </w:p>
    <w:p w:rsidR="00B62E72" w:rsidRPr="008C3EE1" w:rsidRDefault="00B62E72" w:rsidP="00B62E72">
      <w:pPr>
        <w:tabs>
          <w:tab w:val="left" w:pos="2280"/>
        </w:tabs>
        <w:jc w:val="center"/>
        <w:rPr>
          <w:rFonts w:ascii="Arial" w:hAnsi="Arial" w:cs="Arial"/>
          <w:sz w:val="24"/>
          <w:szCs w:val="24"/>
        </w:rPr>
      </w:pPr>
      <w:r w:rsidRPr="008C3EE1">
        <w:rPr>
          <w:rFonts w:ascii="Arial" w:hAnsi="Arial" w:cs="Arial"/>
          <w:sz w:val="24"/>
          <w:szCs w:val="24"/>
        </w:rPr>
        <w:t>на территории которых пред</w:t>
      </w:r>
      <w:r w:rsidR="0036433F" w:rsidRPr="008C3EE1">
        <w:rPr>
          <w:rFonts w:ascii="Arial" w:hAnsi="Arial" w:cs="Arial"/>
          <w:sz w:val="24"/>
          <w:szCs w:val="24"/>
        </w:rPr>
        <w:t>усмотрены</w:t>
      </w:r>
      <w:r w:rsidRPr="008C3EE1">
        <w:rPr>
          <w:rFonts w:ascii="Arial" w:hAnsi="Arial" w:cs="Arial"/>
          <w:sz w:val="24"/>
          <w:szCs w:val="24"/>
        </w:rPr>
        <w:t xml:space="preserve"> места  </w:t>
      </w:r>
    </w:p>
    <w:p w:rsidR="00B62E72" w:rsidRPr="008C3EE1" w:rsidRDefault="00B62E72" w:rsidP="00B62E72">
      <w:pPr>
        <w:tabs>
          <w:tab w:val="left" w:pos="2280"/>
        </w:tabs>
        <w:jc w:val="center"/>
        <w:rPr>
          <w:rFonts w:ascii="Arial" w:hAnsi="Arial" w:cs="Arial"/>
          <w:sz w:val="24"/>
          <w:szCs w:val="24"/>
        </w:rPr>
      </w:pPr>
      <w:r w:rsidRPr="008C3EE1">
        <w:rPr>
          <w:rFonts w:ascii="Arial" w:hAnsi="Arial" w:cs="Arial"/>
          <w:sz w:val="24"/>
          <w:szCs w:val="24"/>
        </w:rPr>
        <w:t>для семейн</w:t>
      </w:r>
      <w:r w:rsidR="00961E15" w:rsidRPr="008C3EE1">
        <w:rPr>
          <w:rFonts w:ascii="Arial" w:hAnsi="Arial" w:cs="Arial"/>
          <w:sz w:val="24"/>
          <w:szCs w:val="24"/>
        </w:rPr>
        <w:t>ых</w:t>
      </w:r>
      <w:r w:rsidRPr="008C3EE1">
        <w:rPr>
          <w:rFonts w:ascii="Arial" w:hAnsi="Arial" w:cs="Arial"/>
          <w:sz w:val="24"/>
          <w:szCs w:val="24"/>
        </w:rPr>
        <w:t xml:space="preserve"> (родов</w:t>
      </w:r>
      <w:r w:rsidR="00961E15" w:rsidRPr="008C3EE1">
        <w:rPr>
          <w:rFonts w:ascii="Arial" w:hAnsi="Arial" w:cs="Arial"/>
          <w:sz w:val="24"/>
          <w:szCs w:val="24"/>
        </w:rPr>
        <w:t>ых</w:t>
      </w:r>
      <w:r w:rsidRPr="008C3EE1">
        <w:rPr>
          <w:rFonts w:ascii="Arial" w:hAnsi="Arial" w:cs="Arial"/>
          <w:sz w:val="24"/>
          <w:szCs w:val="24"/>
        </w:rPr>
        <w:t>) захоронени</w:t>
      </w:r>
      <w:r w:rsidR="00961E15" w:rsidRPr="008C3EE1">
        <w:rPr>
          <w:rFonts w:ascii="Arial" w:hAnsi="Arial" w:cs="Arial"/>
          <w:sz w:val="24"/>
          <w:szCs w:val="24"/>
        </w:rPr>
        <w:t>й</w:t>
      </w:r>
    </w:p>
    <w:p w:rsidR="00B62E72" w:rsidRPr="008C3EE1" w:rsidRDefault="00B62E72" w:rsidP="00B62E72">
      <w:pPr>
        <w:tabs>
          <w:tab w:val="left" w:pos="990"/>
        </w:tabs>
        <w:rPr>
          <w:rFonts w:ascii="Arial" w:hAnsi="Arial" w:cs="Arial"/>
          <w:sz w:val="24"/>
          <w:szCs w:val="24"/>
        </w:rPr>
      </w:pPr>
    </w:p>
    <w:p w:rsidR="00B62E72" w:rsidRPr="008C3EE1" w:rsidRDefault="007F6EC1" w:rsidP="007F6EC1">
      <w:pPr>
        <w:pStyle w:val="ab"/>
        <w:numPr>
          <w:ilvl w:val="0"/>
          <w:numId w:val="1"/>
        </w:numPr>
        <w:tabs>
          <w:tab w:val="left" w:pos="284"/>
        </w:tabs>
        <w:ind w:left="0" w:firstLine="0"/>
        <w:rPr>
          <w:rFonts w:ascii="Arial" w:hAnsi="Arial" w:cs="Arial"/>
          <w:sz w:val="24"/>
          <w:szCs w:val="24"/>
        </w:rPr>
      </w:pPr>
      <w:r w:rsidRPr="008C3EE1">
        <w:rPr>
          <w:rFonts w:ascii="Arial" w:hAnsi="Arial" w:cs="Arial"/>
          <w:sz w:val="24"/>
          <w:szCs w:val="24"/>
        </w:rPr>
        <w:t>(адрес, площадь, действующее/закрытое для свободных захоронений</w:t>
      </w:r>
      <w:r w:rsidR="0036433F" w:rsidRPr="008C3EE1">
        <w:rPr>
          <w:rFonts w:ascii="Arial" w:hAnsi="Arial" w:cs="Arial"/>
          <w:sz w:val="24"/>
          <w:szCs w:val="24"/>
        </w:rPr>
        <w:t>/ закрытое</w:t>
      </w:r>
      <w:r w:rsidRPr="008C3EE1">
        <w:rPr>
          <w:rFonts w:ascii="Arial" w:hAnsi="Arial" w:cs="Arial"/>
          <w:sz w:val="24"/>
          <w:szCs w:val="24"/>
        </w:rPr>
        <w:t>)</w:t>
      </w:r>
    </w:p>
    <w:p w:rsidR="00B62E72" w:rsidRPr="008C3EE1" w:rsidRDefault="007F6EC1" w:rsidP="00B62E72">
      <w:pPr>
        <w:tabs>
          <w:tab w:val="left" w:pos="990"/>
        </w:tabs>
        <w:rPr>
          <w:rFonts w:ascii="Arial" w:hAnsi="Arial" w:cs="Arial"/>
          <w:sz w:val="24"/>
          <w:szCs w:val="24"/>
        </w:rPr>
      </w:pPr>
      <w:r w:rsidRPr="008C3EE1">
        <w:rPr>
          <w:rFonts w:ascii="Arial" w:hAnsi="Arial" w:cs="Arial"/>
          <w:sz w:val="24"/>
          <w:szCs w:val="24"/>
        </w:rPr>
        <w:t>2.</w:t>
      </w:r>
    </w:p>
    <w:p w:rsidR="00B62E72" w:rsidRPr="008C3EE1" w:rsidRDefault="007F6EC1" w:rsidP="00B62E72">
      <w:pPr>
        <w:tabs>
          <w:tab w:val="left" w:pos="990"/>
        </w:tabs>
        <w:rPr>
          <w:rFonts w:ascii="Arial" w:hAnsi="Arial" w:cs="Arial"/>
          <w:sz w:val="24"/>
          <w:szCs w:val="24"/>
        </w:rPr>
      </w:pPr>
      <w:r w:rsidRPr="008C3EE1">
        <w:rPr>
          <w:rFonts w:ascii="Arial" w:hAnsi="Arial" w:cs="Arial"/>
          <w:sz w:val="24"/>
          <w:szCs w:val="24"/>
        </w:rPr>
        <w:t>3.</w:t>
      </w:r>
    </w:p>
    <w:p w:rsidR="00B62E72" w:rsidRPr="008C3EE1" w:rsidRDefault="00B62E72" w:rsidP="00B62E72">
      <w:pPr>
        <w:tabs>
          <w:tab w:val="left" w:pos="990"/>
        </w:tabs>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62E72" w:rsidRPr="008C3EE1" w:rsidRDefault="00B62E72" w:rsidP="00B62E72">
      <w:pPr>
        <w:tabs>
          <w:tab w:val="left" w:pos="990"/>
        </w:tabs>
        <w:rPr>
          <w:rFonts w:ascii="Arial" w:hAnsi="Arial" w:cs="Arial"/>
          <w:sz w:val="24"/>
          <w:szCs w:val="24"/>
        </w:rPr>
      </w:pPr>
    </w:p>
    <w:p w:rsidR="00BC7BCC"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Глава</w:t>
      </w:r>
      <w:r w:rsidR="001B0E48" w:rsidRPr="008C3EE1">
        <w:rPr>
          <w:rFonts w:ascii="Arial" w:hAnsi="Arial" w:cs="Arial"/>
          <w:sz w:val="24"/>
          <w:szCs w:val="24"/>
        </w:rPr>
        <w:t xml:space="preserve">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Школьненского сельского поселения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Белореченского района </w:t>
      </w:r>
    </w:p>
    <w:p w:rsidR="00C96E6A" w:rsidRDefault="00C96E6A" w:rsidP="00BC7BCC">
      <w:pPr>
        <w:ind w:firstLine="567"/>
        <w:rPr>
          <w:rFonts w:ascii="Arial" w:hAnsi="Arial" w:cs="Arial"/>
          <w:sz w:val="24"/>
          <w:szCs w:val="24"/>
        </w:rPr>
      </w:pPr>
      <w:r w:rsidRPr="008C3EE1">
        <w:rPr>
          <w:rFonts w:ascii="Arial" w:hAnsi="Arial" w:cs="Arial"/>
          <w:sz w:val="24"/>
          <w:szCs w:val="24"/>
        </w:rPr>
        <w:t>В.Г.Попков</w:t>
      </w:r>
    </w:p>
    <w:p w:rsidR="00BC7BCC" w:rsidRDefault="00BC7BCC" w:rsidP="00BC7BCC">
      <w:pPr>
        <w:ind w:firstLine="567"/>
        <w:rPr>
          <w:rFonts w:ascii="Arial" w:hAnsi="Arial" w:cs="Arial"/>
          <w:sz w:val="24"/>
          <w:szCs w:val="24"/>
        </w:rPr>
      </w:pPr>
    </w:p>
    <w:p w:rsidR="00BC7BCC" w:rsidRDefault="00BC7BCC" w:rsidP="00BC7BCC">
      <w:pPr>
        <w:ind w:firstLine="567"/>
        <w:rPr>
          <w:rFonts w:ascii="Arial" w:hAnsi="Arial" w:cs="Arial"/>
          <w:sz w:val="24"/>
          <w:szCs w:val="24"/>
        </w:rPr>
      </w:pPr>
    </w:p>
    <w:p w:rsidR="00BC7BCC" w:rsidRDefault="00BC7BCC" w:rsidP="00BC7BCC">
      <w:pPr>
        <w:ind w:firstLine="567"/>
        <w:rPr>
          <w:rFonts w:ascii="Arial" w:hAnsi="Arial" w:cs="Arial"/>
          <w:sz w:val="24"/>
          <w:szCs w:val="24"/>
        </w:rPr>
      </w:pPr>
    </w:p>
    <w:p w:rsidR="00B62E72" w:rsidRPr="008C3EE1" w:rsidRDefault="00B62E72" w:rsidP="00BC7BCC">
      <w:pPr>
        <w:ind w:firstLine="567"/>
        <w:rPr>
          <w:rFonts w:ascii="Arial" w:hAnsi="Arial" w:cs="Arial"/>
          <w:sz w:val="24"/>
          <w:szCs w:val="24"/>
        </w:rPr>
      </w:pPr>
      <w:r w:rsidRPr="008C3EE1">
        <w:rPr>
          <w:rFonts w:ascii="Arial" w:hAnsi="Arial" w:cs="Arial"/>
          <w:sz w:val="24"/>
          <w:szCs w:val="24"/>
        </w:rPr>
        <w:t>Приложение 4</w:t>
      </w:r>
    </w:p>
    <w:p w:rsidR="00C96E6A" w:rsidRPr="008C3EE1" w:rsidRDefault="00B62E72" w:rsidP="00BC7BCC">
      <w:pPr>
        <w:ind w:firstLine="567"/>
        <w:rPr>
          <w:rFonts w:ascii="Arial" w:hAnsi="Arial" w:cs="Arial"/>
          <w:sz w:val="24"/>
          <w:szCs w:val="24"/>
        </w:rPr>
      </w:pPr>
      <w:r w:rsidRPr="008C3EE1">
        <w:rPr>
          <w:rFonts w:ascii="Arial" w:hAnsi="Arial" w:cs="Arial"/>
          <w:sz w:val="24"/>
          <w:szCs w:val="24"/>
        </w:rPr>
        <w:t xml:space="preserve">к постановлению администрации </w:t>
      </w:r>
    </w:p>
    <w:p w:rsidR="00C96E6A" w:rsidRPr="008C3EE1" w:rsidRDefault="002F4789" w:rsidP="00BC7BCC">
      <w:pPr>
        <w:ind w:firstLine="567"/>
        <w:rPr>
          <w:rFonts w:ascii="Arial" w:hAnsi="Arial" w:cs="Arial"/>
          <w:sz w:val="24"/>
          <w:szCs w:val="24"/>
        </w:rPr>
      </w:pPr>
      <w:r w:rsidRPr="008C3EE1">
        <w:rPr>
          <w:rFonts w:ascii="Arial" w:hAnsi="Arial" w:cs="Arial"/>
          <w:sz w:val="24"/>
          <w:szCs w:val="24"/>
        </w:rPr>
        <w:t xml:space="preserve">Школьненского </w:t>
      </w:r>
      <w:r w:rsidR="00B62E72" w:rsidRPr="008C3EE1">
        <w:rPr>
          <w:rFonts w:ascii="Arial" w:hAnsi="Arial" w:cs="Arial"/>
          <w:sz w:val="24"/>
          <w:szCs w:val="24"/>
        </w:rPr>
        <w:t xml:space="preserve">сельского поселения </w:t>
      </w:r>
    </w:p>
    <w:p w:rsidR="00B62E72" w:rsidRPr="008C3EE1" w:rsidRDefault="00B62E72" w:rsidP="00BC7BCC">
      <w:pPr>
        <w:ind w:firstLine="567"/>
        <w:rPr>
          <w:rFonts w:ascii="Arial" w:hAnsi="Arial" w:cs="Arial"/>
          <w:sz w:val="24"/>
          <w:szCs w:val="24"/>
        </w:rPr>
      </w:pPr>
      <w:r w:rsidRPr="008C3EE1">
        <w:rPr>
          <w:rFonts w:ascii="Arial" w:hAnsi="Arial" w:cs="Arial"/>
          <w:sz w:val="24"/>
          <w:szCs w:val="24"/>
        </w:rPr>
        <w:t>Белореченского района</w:t>
      </w:r>
    </w:p>
    <w:p w:rsidR="0036433F" w:rsidRPr="008C3EE1" w:rsidRDefault="0036433F" w:rsidP="00BC7BCC">
      <w:pPr>
        <w:ind w:firstLine="567"/>
        <w:rPr>
          <w:rFonts w:ascii="Arial" w:hAnsi="Arial" w:cs="Arial"/>
          <w:sz w:val="24"/>
          <w:szCs w:val="24"/>
        </w:rPr>
      </w:pPr>
      <w:r w:rsidRPr="008C3EE1">
        <w:rPr>
          <w:rFonts w:ascii="Arial" w:hAnsi="Arial" w:cs="Arial"/>
          <w:sz w:val="24"/>
          <w:szCs w:val="24"/>
        </w:rPr>
        <w:t xml:space="preserve">от __________2021 № ___ </w:t>
      </w:r>
    </w:p>
    <w:p w:rsidR="0036433F" w:rsidRPr="008C3EE1" w:rsidRDefault="0036433F" w:rsidP="0036433F">
      <w:pPr>
        <w:rPr>
          <w:rFonts w:ascii="Arial" w:hAnsi="Arial" w:cs="Arial"/>
          <w:sz w:val="24"/>
          <w:szCs w:val="24"/>
        </w:rPr>
      </w:pPr>
    </w:p>
    <w:p w:rsidR="00B62E72" w:rsidRPr="008C3EE1" w:rsidRDefault="00B62E72" w:rsidP="00B62E72">
      <w:pPr>
        <w:tabs>
          <w:tab w:val="left" w:pos="2655"/>
        </w:tabs>
        <w:jc w:val="center"/>
        <w:rPr>
          <w:rFonts w:ascii="Arial" w:hAnsi="Arial" w:cs="Arial"/>
          <w:sz w:val="24"/>
          <w:szCs w:val="24"/>
        </w:rPr>
      </w:pPr>
      <w:r w:rsidRPr="008C3EE1">
        <w:rPr>
          <w:rFonts w:ascii="Arial" w:hAnsi="Arial" w:cs="Arial"/>
          <w:sz w:val="24"/>
          <w:szCs w:val="24"/>
        </w:rPr>
        <w:t>Перечень кладбищ</w:t>
      </w:r>
      <w:r w:rsidR="007517F1" w:rsidRPr="008C3EE1">
        <w:rPr>
          <w:rFonts w:ascii="Arial" w:hAnsi="Arial" w:cs="Arial"/>
          <w:sz w:val="24"/>
          <w:szCs w:val="24"/>
        </w:rPr>
        <w:t>,</w:t>
      </w:r>
    </w:p>
    <w:p w:rsidR="00B62E72" w:rsidRPr="008C3EE1" w:rsidRDefault="00B62E72" w:rsidP="00B62E72">
      <w:pPr>
        <w:tabs>
          <w:tab w:val="left" w:pos="2655"/>
        </w:tabs>
        <w:jc w:val="center"/>
        <w:rPr>
          <w:rFonts w:ascii="Arial" w:hAnsi="Arial" w:cs="Arial"/>
          <w:sz w:val="24"/>
          <w:szCs w:val="24"/>
        </w:rPr>
      </w:pPr>
      <w:r w:rsidRPr="008C3EE1">
        <w:rPr>
          <w:rFonts w:ascii="Arial" w:hAnsi="Arial" w:cs="Arial"/>
          <w:sz w:val="24"/>
          <w:szCs w:val="24"/>
        </w:rPr>
        <w:t>на территории которых предусм</w:t>
      </w:r>
      <w:r w:rsidR="007517F1" w:rsidRPr="008C3EE1">
        <w:rPr>
          <w:rFonts w:ascii="Arial" w:hAnsi="Arial" w:cs="Arial"/>
          <w:sz w:val="24"/>
          <w:szCs w:val="24"/>
        </w:rPr>
        <w:t>о</w:t>
      </w:r>
      <w:r w:rsidRPr="008C3EE1">
        <w:rPr>
          <w:rFonts w:ascii="Arial" w:hAnsi="Arial" w:cs="Arial"/>
          <w:sz w:val="24"/>
          <w:szCs w:val="24"/>
        </w:rPr>
        <w:t>тр</w:t>
      </w:r>
      <w:r w:rsidR="007517F1" w:rsidRPr="008C3EE1">
        <w:rPr>
          <w:rFonts w:ascii="Arial" w:hAnsi="Arial" w:cs="Arial"/>
          <w:sz w:val="24"/>
          <w:szCs w:val="24"/>
        </w:rPr>
        <w:t>ены</w:t>
      </w:r>
      <w:r w:rsidRPr="008C3EE1">
        <w:rPr>
          <w:rFonts w:ascii="Arial" w:hAnsi="Arial" w:cs="Arial"/>
          <w:sz w:val="24"/>
          <w:szCs w:val="24"/>
        </w:rPr>
        <w:t xml:space="preserve"> зоны почетных захоронений</w:t>
      </w:r>
    </w:p>
    <w:p w:rsidR="00B62E72" w:rsidRPr="008C3EE1" w:rsidRDefault="00B62E72" w:rsidP="00B62E72">
      <w:pPr>
        <w:rPr>
          <w:rFonts w:ascii="Arial" w:hAnsi="Arial" w:cs="Arial"/>
          <w:sz w:val="24"/>
          <w:szCs w:val="24"/>
        </w:rPr>
      </w:pPr>
    </w:p>
    <w:p w:rsidR="007F6EC1" w:rsidRPr="008C3EE1" w:rsidRDefault="007F6EC1" w:rsidP="007F6EC1">
      <w:pPr>
        <w:tabs>
          <w:tab w:val="left" w:pos="0"/>
        </w:tabs>
        <w:rPr>
          <w:rFonts w:ascii="Arial" w:hAnsi="Arial" w:cs="Arial"/>
          <w:sz w:val="24"/>
          <w:szCs w:val="24"/>
        </w:rPr>
      </w:pPr>
      <w:r w:rsidRPr="008C3EE1">
        <w:rPr>
          <w:rFonts w:ascii="Arial" w:hAnsi="Arial" w:cs="Arial"/>
          <w:sz w:val="24"/>
          <w:szCs w:val="24"/>
        </w:rPr>
        <w:t>1.(адрес, площадь, действующее/закрытое для свободных захоронений</w:t>
      </w:r>
      <w:r w:rsidR="0036433F" w:rsidRPr="008C3EE1">
        <w:rPr>
          <w:rFonts w:ascii="Arial" w:hAnsi="Arial" w:cs="Arial"/>
          <w:sz w:val="24"/>
          <w:szCs w:val="24"/>
        </w:rPr>
        <w:t>/ закрытое</w:t>
      </w:r>
      <w:r w:rsidRPr="008C3EE1">
        <w:rPr>
          <w:rFonts w:ascii="Arial" w:hAnsi="Arial" w:cs="Arial"/>
          <w:sz w:val="24"/>
          <w:szCs w:val="24"/>
        </w:rPr>
        <w:t xml:space="preserve">) </w:t>
      </w:r>
    </w:p>
    <w:p w:rsidR="007F6EC1" w:rsidRPr="008C3EE1" w:rsidRDefault="007F6EC1" w:rsidP="007F6EC1">
      <w:pPr>
        <w:tabs>
          <w:tab w:val="left" w:pos="990"/>
        </w:tabs>
        <w:rPr>
          <w:rFonts w:ascii="Arial" w:hAnsi="Arial" w:cs="Arial"/>
          <w:sz w:val="24"/>
          <w:szCs w:val="24"/>
        </w:rPr>
      </w:pPr>
      <w:r w:rsidRPr="008C3EE1">
        <w:rPr>
          <w:rFonts w:ascii="Arial" w:hAnsi="Arial" w:cs="Arial"/>
          <w:sz w:val="24"/>
          <w:szCs w:val="24"/>
        </w:rPr>
        <w:t>2.</w:t>
      </w:r>
    </w:p>
    <w:p w:rsidR="007F6EC1" w:rsidRPr="008C3EE1" w:rsidRDefault="007F6EC1" w:rsidP="007F6EC1">
      <w:pPr>
        <w:tabs>
          <w:tab w:val="left" w:pos="990"/>
        </w:tabs>
        <w:rPr>
          <w:rFonts w:ascii="Arial" w:hAnsi="Arial" w:cs="Arial"/>
          <w:sz w:val="24"/>
          <w:szCs w:val="24"/>
        </w:rPr>
      </w:pPr>
      <w:r w:rsidRPr="008C3EE1">
        <w:rPr>
          <w:rFonts w:ascii="Arial" w:hAnsi="Arial" w:cs="Arial"/>
          <w:sz w:val="24"/>
          <w:szCs w:val="24"/>
        </w:rPr>
        <w:t>3.</w:t>
      </w: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62E72" w:rsidRPr="008C3EE1" w:rsidRDefault="00B62E72" w:rsidP="00B62E72">
      <w:pPr>
        <w:rPr>
          <w:rFonts w:ascii="Arial" w:hAnsi="Arial" w:cs="Arial"/>
          <w:sz w:val="24"/>
          <w:szCs w:val="24"/>
        </w:rPr>
      </w:pPr>
    </w:p>
    <w:p w:rsidR="00BC7BCC"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Глава</w:t>
      </w:r>
      <w:r w:rsidR="001B0E48" w:rsidRPr="008C3EE1">
        <w:rPr>
          <w:rFonts w:ascii="Arial" w:hAnsi="Arial" w:cs="Arial"/>
          <w:sz w:val="24"/>
          <w:szCs w:val="24"/>
        </w:rPr>
        <w:t xml:space="preserve">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Школьненского сельского поселения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Белореченского района </w:t>
      </w:r>
    </w:p>
    <w:p w:rsidR="00C96E6A" w:rsidRDefault="00C96E6A" w:rsidP="00BC7BCC">
      <w:pPr>
        <w:ind w:firstLine="567"/>
        <w:rPr>
          <w:rFonts w:ascii="Arial" w:hAnsi="Arial" w:cs="Arial"/>
          <w:sz w:val="24"/>
          <w:szCs w:val="24"/>
        </w:rPr>
      </w:pPr>
      <w:r w:rsidRPr="008C3EE1">
        <w:rPr>
          <w:rFonts w:ascii="Arial" w:hAnsi="Arial" w:cs="Arial"/>
          <w:sz w:val="24"/>
          <w:szCs w:val="24"/>
        </w:rPr>
        <w:t>В.Г.Попков</w:t>
      </w:r>
    </w:p>
    <w:p w:rsidR="00BC7BCC" w:rsidRDefault="00BC7BCC" w:rsidP="00BC7BCC">
      <w:pPr>
        <w:ind w:firstLine="567"/>
        <w:rPr>
          <w:rFonts w:ascii="Arial" w:hAnsi="Arial" w:cs="Arial"/>
          <w:sz w:val="24"/>
          <w:szCs w:val="24"/>
        </w:rPr>
      </w:pPr>
    </w:p>
    <w:p w:rsidR="00BC7BCC" w:rsidRDefault="00BC7BCC" w:rsidP="00BC7BCC">
      <w:pPr>
        <w:ind w:firstLine="567"/>
        <w:rPr>
          <w:rFonts w:ascii="Arial" w:hAnsi="Arial" w:cs="Arial"/>
          <w:sz w:val="24"/>
          <w:szCs w:val="24"/>
        </w:rPr>
      </w:pPr>
    </w:p>
    <w:p w:rsidR="00BC7BCC" w:rsidRDefault="00BC7BCC" w:rsidP="00BC7BCC">
      <w:pPr>
        <w:ind w:firstLine="567"/>
        <w:rPr>
          <w:rFonts w:ascii="Arial" w:hAnsi="Arial" w:cs="Arial"/>
          <w:sz w:val="24"/>
          <w:szCs w:val="24"/>
        </w:rPr>
      </w:pPr>
    </w:p>
    <w:p w:rsidR="00B62E72" w:rsidRPr="008C3EE1" w:rsidRDefault="00B62E72" w:rsidP="00BC7BCC">
      <w:pPr>
        <w:ind w:firstLine="567"/>
        <w:rPr>
          <w:rFonts w:ascii="Arial" w:hAnsi="Arial" w:cs="Arial"/>
          <w:sz w:val="24"/>
          <w:szCs w:val="24"/>
        </w:rPr>
      </w:pPr>
      <w:r w:rsidRPr="008C3EE1">
        <w:rPr>
          <w:rFonts w:ascii="Arial" w:hAnsi="Arial" w:cs="Arial"/>
          <w:sz w:val="24"/>
          <w:szCs w:val="24"/>
        </w:rPr>
        <w:t>Приложение 5</w:t>
      </w:r>
    </w:p>
    <w:p w:rsidR="00C96E6A" w:rsidRPr="008C3EE1" w:rsidRDefault="00B62E72" w:rsidP="00BC7BCC">
      <w:pPr>
        <w:ind w:firstLine="567"/>
        <w:rPr>
          <w:rFonts w:ascii="Arial" w:hAnsi="Arial" w:cs="Arial"/>
          <w:sz w:val="24"/>
          <w:szCs w:val="24"/>
        </w:rPr>
      </w:pPr>
      <w:r w:rsidRPr="008C3EE1">
        <w:rPr>
          <w:rFonts w:ascii="Arial" w:hAnsi="Arial" w:cs="Arial"/>
          <w:sz w:val="24"/>
          <w:szCs w:val="24"/>
        </w:rPr>
        <w:t xml:space="preserve">к постановлению администрации </w:t>
      </w:r>
    </w:p>
    <w:p w:rsidR="00C96E6A" w:rsidRPr="008C3EE1" w:rsidRDefault="002F4789" w:rsidP="00BC7BCC">
      <w:pPr>
        <w:ind w:firstLine="567"/>
        <w:rPr>
          <w:rFonts w:ascii="Arial" w:hAnsi="Arial" w:cs="Arial"/>
          <w:sz w:val="24"/>
          <w:szCs w:val="24"/>
        </w:rPr>
      </w:pPr>
      <w:r w:rsidRPr="008C3EE1">
        <w:rPr>
          <w:rFonts w:ascii="Arial" w:hAnsi="Arial" w:cs="Arial"/>
          <w:sz w:val="24"/>
          <w:szCs w:val="24"/>
        </w:rPr>
        <w:t>Школьненского</w:t>
      </w:r>
      <w:r w:rsidR="00C96E6A" w:rsidRPr="008C3EE1">
        <w:rPr>
          <w:rFonts w:ascii="Arial" w:hAnsi="Arial" w:cs="Arial"/>
          <w:sz w:val="24"/>
          <w:szCs w:val="24"/>
        </w:rPr>
        <w:t xml:space="preserve"> </w:t>
      </w:r>
      <w:r w:rsidR="00B62E72" w:rsidRPr="008C3EE1">
        <w:rPr>
          <w:rFonts w:ascii="Arial" w:hAnsi="Arial" w:cs="Arial"/>
          <w:sz w:val="24"/>
          <w:szCs w:val="24"/>
        </w:rPr>
        <w:t xml:space="preserve">сельского поселения </w:t>
      </w:r>
    </w:p>
    <w:p w:rsidR="00B62E72" w:rsidRPr="008C3EE1" w:rsidRDefault="00B62E72" w:rsidP="00BC7BCC">
      <w:pPr>
        <w:ind w:firstLine="567"/>
        <w:rPr>
          <w:rFonts w:ascii="Arial" w:hAnsi="Arial" w:cs="Arial"/>
          <w:sz w:val="24"/>
          <w:szCs w:val="24"/>
        </w:rPr>
      </w:pPr>
      <w:r w:rsidRPr="008C3EE1">
        <w:rPr>
          <w:rFonts w:ascii="Arial" w:hAnsi="Arial" w:cs="Arial"/>
          <w:sz w:val="24"/>
          <w:szCs w:val="24"/>
        </w:rPr>
        <w:t>Белореченского района</w:t>
      </w:r>
    </w:p>
    <w:p w:rsidR="0036433F" w:rsidRPr="008C3EE1" w:rsidRDefault="0036433F" w:rsidP="00BC7BCC">
      <w:pPr>
        <w:ind w:firstLine="567"/>
        <w:rPr>
          <w:rFonts w:ascii="Arial" w:hAnsi="Arial" w:cs="Arial"/>
          <w:sz w:val="24"/>
          <w:szCs w:val="24"/>
        </w:rPr>
      </w:pPr>
      <w:r w:rsidRPr="008C3EE1">
        <w:rPr>
          <w:rFonts w:ascii="Arial" w:hAnsi="Arial" w:cs="Arial"/>
          <w:sz w:val="24"/>
          <w:szCs w:val="24"/>
        </w:rPr>
        <w:t xml:space="preserve">от __________2021 № ___ </w:t>
      </w:r>
    </w:p>
    <w:p w:rsidR="0036433F" w:rsidRPr="008C3EE1" w:rsidRDefault="0036433F" w:rsidP="00BC7BCC">
      <w:pPr>
        <w:ind w:firstLine="567"/>
        <w:rPr>
          <w:rFonts w:ascii="Arial" w:hAnsi="Arial" w:cs="Arial"/>
          <w:sz w:val="24"/>
          <w:szCs w:val="24"/>
        </w:rPr>
      </w:pPr>
    </w:p>
    <w:p w:rsidR="00B62E72" w:rsidRPr="008C3EE1" w:rsidRDefault="00B62E72" w:rsidP="0036433F">
      <w:pPr>
        <w:tabs>
          <w:tab w:val="left" w:pos="5610"/>
        </w:tabs>
        <w:jc w:val="center"/>
        <w:rPr>
          <w:rFonts w:ascii="Arial" w:hAnsi="Arial" w:cs="Arial"/>
          <w:sz w:val="24"/>
          <w:szCs w:val="24"/>
        </w:rPr>
      </w:pPr>
    </w:p>
    <w:p w:rsidR="00B62E72" w:rsidRPr="008C3EE1" w:rsidRDefault="00B62E72" w:rsidP="00B62E72">
      <w:pPr>
        <w:jc w:val="center"/>
        <w:rPr>
          <w:rFonts w:ascii="Arial" w:hAnsi="Arial" w:cs="Arial"/>
          <w:sz w:val="24"/>
          <w:szCs w:val="24"/>
        </w:rPr>
      </w:pPr>
      <w:r w:rsidRPr="008C3EE1">
        <w:rPr>
          <w:rFonts w:ascii="Arial" w:hAnsi="Arial" w:cs="Arial"/>
          <w:sz w:val="24"/>
          <w:szCs w:val="24"/>
        </w:rPr>
        <w:t>Перечень лиц</w:t>
      </w:r>
      <w:r w:rsidR="007517F1" w:rsidRPr="008C3EE1">
        <w:rPr>
          <w:rFonts w:ascii="Arial" w:hAnsi="Arial" w:cs="Arial"/>
          <w:sz w:val="24"/>
          <w:szCs w:val="24"/>
        </w:rPr>
        <w:t>,</w:t>
      </w:r>
    </w:p>
    <w:p w:rsidR="00B62E72" w:rsidRPr="008C3EE1" w:rsidRDefault="00B62E72" w:rsidP="00B62E72">
      <w:pPr>
        <w:jc w:val="center"/>
        <w:rPr>
          <w:rFonts w:ascii="Arial" w:hAnsi="Arial" w:cs="Arial"/>
          <w:sz w:val="24"/>
          <w:szCs w:val="24"/>
        </w:rPr>
      </w:pPr>
      <w:r w:rsidRPr="008C3EE1">
        <w:rPr>
          <w:rFonts w:ascii="Arial" w:hAnsi="Arial" w:cs="Arial"/>
          <w:sz w:val="24"/>
          <w:szCs w:val="24"/>
        </w:rPr>
        <w:t xml:space="preserve">погребение которых может быть осуществлено </w:t>
      </w:r>
    </w:p>
    <w:p w:rsidR="007F6EC1" w:rsidRPr="008C3EE1" w:rsidRDefault="00B62E72" w:rsidP="00B62E72">
      <w:pPr>
        <w:jc w:val="center"/>
        <w:rPr>
          <w:rFonts w:ascii="Arial" w:hAnsi="Arial" w:cs="Arial"/>
          <w:sz w:val="24"/>
          <w:szCs w:val="24"/>
        </w:rPr>
      </w:pPr>
      <w:r w:rsidRPr="008C3EE1">
        <w:rPr>
          <w:rFonts w:ascii="Arial" w:hAnsi="Arial" w:cs="Arial"/>
          <w:sz w:val="24"/>
          <w:szCs w:val="24"/>
        </w:rPr>
        <w:t>в зоне почетного захоронения</w:t>
      </w:r>
    </w:p>
    <w:p w:rsidR="007F6EC1" w:rsidRPr="008C3EE1" w:rsidRDefault="007F6EC1" w:rsidP="007F6EC1">
      <w:pPr>
        <w:rPr>
          <w:rFonts w:ascii="Arial" w:hAnsi="Arial" w:cs="Arial"/>
          <w:sz w:val="24"/>
          <w:szCs w:val="24"/>
        </w:rPr>
      </w:pPr>
    </w:p>
    <w:p w:rsidR="007F6EC1" w:rsidRPr="008C3EE1" w:rsidRDefault="007F6EC1" w:rsidP="007F6EC1">
      <w:pPr>
        <w:rPr>
          <w:rFonts w:ascii="Arial" w:hAnsi="Arial" w:cs="Arial"/>
          <w:sz w:val="24"/>
          <w:szCs w:val="24"/>
        </w:rPr>
      </w:pPr>
    </w:p>
    <w:p w:rsidR="007F6EC1" w:rsidRPr="008C3EE1" w:rsidRDefault="007F6EC1" w:rsidP="007F6EC1">
      <w:pPr>
        <w:rPr>
          <w:rFonts w:ascii="Arial" w:hAnsi="Arial" w:cs="Arial"/>
          <w:sz w:val="24"/>
          <w:szCs w:val="24"/>
        </w:rPr>
      </w:pPr>
      <w:r w:rsidRPr="008C3EE1">
        <w:rPr>
          <w:rFonts w:ascii="Arial" w:hAnsi="Arial" w:cs="Arial"/>
          <w:sz w:val="24"/>
          <w:szCs w:val="24"/>
        </w:rPr>
        <w:t>1.</w:t>
      </w:r>
    </w:p>
    <w:p w:rsidR="007F6EC1" w:rsidRPr="008C3EE1" w:rsidRDefault="007F6EC1" w:rsidP="007F6EC1">
      <w:pPr>
        <w:rPr>
          <w:rFonts w:ascii="Arial" w:hAnsi="Arial" w:cs="Arial"/>
          <w:sz w:val="24"/>
          <w:szCs w:val="24"/>
        </w:rPr>
      </w:pPr>
      <w:r w:rsidRPr="008C3EE1">
        <w:rPr>
          <w:rFonts w:ascii="Arial" w:hAnsi="Arial" w:cs="Arial"/>
          <w:sz w:val="24"/>
          <w:szCs w:val="24"/>
        </w:rPr>
        <w:t>2.</w:t>
      </w:r>
    </w:p>
    <w:p w:rsidR="00C96E6A" w:rsidRPr="008C3EE1" w:rsidRDefault="007F6EC1" w:rsidP="007F6EC1">
      <w:pPr>
        <w:rPr>
          <w:rFonts w:ascii="Arial" w:hAnsi="Arial" w:cs="Arial"/>
          <w:sz w:val="24"/>
          <w:szCs w:val="24"/>
        </w:rPr>
      </w:pPr>
      <w:r w:rsidRPr="008C3EE1">
        <w:rPr>
          <w:rFonts w:ascii="Arial" w:hAnsi="Arial" w:cs="Arial"/>
          <w:sz w:val="24"/>
          <w:szCs w:val="24"/>
        </w:rPr>
        <w:t>3.</w:t>
      </w:r>
    </w:p>
    <w:p w:rsidR="00C96E6A" w:rsidRPr="008C3EE1" w:rsidRDefault="00C96E6A" w:rsidP="00C96E6A">
      <w:pPr>
        <w:rPr>
          <w:rFonts w:ascii="Arial" w:hAnsi="Arial" w:cs="Arial"/>
          <w:sz w:val="24"/>
          <w:szCs w:val="24"/>
        </w:rPr>
      </w:pPr>
    </w:p>
    <w:p w:rsidR="00C96E6A" w:rsidRPr="008C3EE1" w:rsidRDefault="00C96E6A" w:rsidP="00C96E6A">
      <w:pPr>
        <w:rPr>
          <w:rFonts w:ascii="Arial" w:hAnsi="Arial" w:cs="Arial"/>
          <w:sz w:val="24"/>
          <w:szCs w:val="24"/>
        </w:rPr>
      </w:pPr>
    </w:p>
    <w:p w:rsidR="00C96E6A" w:rsidRPr="008C3EE1" w:rsidRDefault="00C96E6A" w:rsidP="00C96E6A">
      <w:pPr>
        <w:rPr>
          <w:rFonts w:ascii="Arial" w:hAnsi="Arial" w:cs="Arial"/>
          <w:sz w:val="24"/>
          <w:szCs w:val="24"/>
        </w:rPr>
      </w:pPr>
    </w:p>
    <w:p w:rsidR="00C96E6A" w:rsidRPr="008C3EE1" w:rsidRDefault="00C96E6A" w:rsidP="00C96E6A">
      <w:pPr>
        <w:rPr>
          <w:rFonts w:ascii="Arial" w:hAnsi="Arial" w:cs="Arial"/>
          <w:sz w:val="24"/>
          <w:szCs w:val="24"/>
        </w:rPr>
      </w:pPr>
    </w:p>
    <w:p w:rsidR="00C96E6A" w:rsidRPr="008C3EE1" w:rsidRDefault="00C96E6A" w:rsidP="00C96E6A">
      <w:pPr>
        <w:rPr>
          <w:rFonts w:ascii="Arial" w:hAnsi="Arial" w:cs="Arial"/>
          <w:sz w:val="24"/>
          <w:szCs w:val="24"/>
        </w:rPr>
      </w:pPr>
    </w:p>
    <w:p w:rsidR="00C96E6A" w:rsidRPr="008C3EE1" w:rsidRDefault="00C96E6A" w:rsidP="00C96E6A">
      <w:pPr>
        <w:rPr>
          <w:rFonts w:ascii="Arial" w:hAnsi="Arial" w:cs="Arial"/>
          <w:sz w:val="24"/>
          <w:szCs w:val="24"/>
        </w:rPr>
      </w:pPr>
    </w:p>
    <w:p w:rsidR="00BC7BCC"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Глава</w:t>
      </w:r>
      <w:r w:rsidR="001B0E48" w:rsidRPr="008C3EE1">
        <w:rPr>
          <w:rFonts w:ascii="Arial" w:hAnsi="Arial" w:cs="Arial"/>
          <w:sz w:val="24"/>
          <w:szCs w:val="24"/>
        </w:rPr>
        <w:t xml:space="preserve">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Школьненского сельского поселения </w:t>
      </w:r>
    </w:p>
    <w:p w:rsidR="00C96E6A" w:rsidRPr="008C3EE1" w:rsidRDefault="00C96E6A" w:rsidP="00BC7BCC">
      <w:pPr>
        <w:tabs>
          <w:tab w:val="left" w:pos="9720"/>
        </w:tabs>
        <w:ind w:firstLine="567"/>
        <w:jc w:val="both"/>
        <w:rPr>
          <w:rFonts w:ascii="Arial" w:hAnsi="Arial" w:cs="Arial"/>
          <w:sz w:val="24"/>
          <w:szCs w:val="24"/>
        </w:rPr>
      </w:pPr>
      <w:r w:rsidRPr="008C3EE1">
        <w:rPr>
          <w:rFonts w:ascii="Arial" w:hAnsi="Arial" w:cs="Arial"/>
          <w:sz w:val="24"/>
          <w:szCs w:val="24"/>
        </w:rPr>
        <w:t xml:space="preserve">Белореченского района </w:t>
      </w:r>
    </w:p>
    <w:p w:rsidR="00B62E72" w:rsidRPr="008C3EE1" w:rsidRDefault="00C96E6A" w:rsidP="00BC7BCC">
      <w:pPr>
        <w:ind w:firstLine="567"/>
        <w:rPr>
          <w:rFonts w:ascii="Arial" w:hAnsi="Arial" w:cs="Arial"/>
          <w:sz w:val="24"/>
          <w:szCs w:val="24"/>
        </w:rPr>
      </w:pPr>
      <w:r w:rsidRPr="008C3EE1">
        <w:rPr>
          <w:rFonts w:ascii="Arial" w:hAnsi="Arial" w:cs="Arial"/>
          <w:sz w:val="24"/>
          <w:szCs w:val="24"/>
        </w:rPr>
        <w:t>В.Г.Попков</w:t>
      </w:r>
    </w:p>
    <w:sectPr w:rsidR="00B62E72" w:rsidRPr="008C3EE1" w:rsidSect="00F62B3F">
      <w:headerReference w:type="default" r:id="rId13"/>
      <w:pgSz w:w="11906" w:h="16838"/>
      <w:pgMar w:top="794" w:right="851" w:bottom="567" w:left="1701"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6731" w:rsidRDefault="00696731" w:rsidP="00202DA7">
      <w:r>
        <w:separator/>
      </w:r>
    </w:p>
  </w:endnote>
  <w:endnote w:type="continuationSeparator" w:id="1">
    <w:p w:rsidR="00696731" w:rsidRDefault="00696731" w:rsidP="00202D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6731" w:rsidRDefault="00696731" w:rsidP="00202DA7">
      <w:r>
        <w:separator/>
      </w:r>
    </w:p>
  </w:footnote>
  <w:footnote w:type="continuationSeparator" w:id="1">
    <w:p w:rsidR="00696731" w:rsidRDefault="00696731" w:rsidP="00202D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44529"/>
      <w:docPartObj>
        <w:docPartGallery w:val="Page Numbers (Top of Page)"/>
        <w:docPartUnique/>
      </w:docPartObj>
    </w:sdtPr>
    <w:sdtContent>
      <w:p w:rsidR="00112048" w:rsidRDefault="00112048">
        <w:pPr>
          <w:pStyle w:val="a7"/>
          <w:jc w:val="center"/>
        </w:pPr>
        <w:fldSimple w:instr="PAGE   \* MERGEFORMAT">
          <w:r w:rsidR="00BC7BCC">
            <w:rPr>
              <w:noProof/>
            </w:rPr>
            <w:t>18</w:t>
          </w:r>
        </w:fldSimple>
      </w:p>
    </w:sdtContent>
  </w:sdt>
  <w:p w:rsidR="00112048" w:rsidRDefault="00112048">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2048" w:rsidRDefault="00112048">
    <w:pPr>
      <w:pStyle w:val="a7"/>
      <w:jc w:val="center"/>
    </w:pPr>
    <w:fldSimple w:instr="PAGE   \* MERGEFORMAT">
      <w:r w:rsidR="0082603B">
        <w:rPr>
          <w:noProof/>
        </w:rPr>
        <w:t>21</w:t>
      </w:r>
    </w:fldSimple>
  </w:p>
  <w:p w:rsidR="00112048" w:rsidRDefault="00112048">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A592ECC"/>
    <w:multiLevelType w:val="hybridMultilevel"/>
    <w:tmpl w:val="0F603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D8691D"/>
    <w:rsid w:val="000114A8"/>
    <w:rsid w:val="00043A8E"/>
    <w:rsid w:val="00064758"/>
    <w:rsid w:val="00072E4F"/>
    <w:rsid w:val="00093153"/>
    <w:rsid w:val="000975D3"/>
    <w:rsid w:val="000B44B2"/>
    <w:rsid w:val="000C373F"/>
    <w:rsid w:val="000C724E"/>
    <w:rsid w:val="000D6799"/>
    <w:rsid w:val="000F7FFA"/>
    <w:rsid w:val="00112048"/>
    <w:rsid w:val="00125C0A"/>
    <w:rsid w:val="00130609"/>
    <w:rsid w:val="001466A5"/>
    <w:rsid w:val="001653AB"/>
    <w:rsid w:val="001B0E48"/>
    <w:rsid w:val="001C4FF5"/>
    <w:rsid w:val="001C6F59"/>
    <w:rsid w:val="001D37DF"/>
    <w:rsid w:val="00202DA7"/>
    <w:rsid w:val="00220903"/>
    <w:rsid w:val="00230AF2"/>
    <w:rsid w:val="0024121C"/>
    <w:rsid w:val="00243F5D"/>
    <w:rsid w:val="00252169"/>
    <w:rsid w:val="00254979"/>
    <w:rsid w:val="00275EED"/>
    <w:rsid w:val="00276106"/>
    <w:rsid w:val="00293D86"/>
    <w:rsid w:val="002A14A9"/>
    <w:rsid w:val="002B1581"/>
    <w:rsid w:val="002C5E62"/>
    <w:rsid w:val="002C7C19"/>
    <w:rsid w:val="002E6A0C"/>
    <w:rsid w:val="002E78C6"/>
    <w:rsid w:val="002F26E3"/>
    <w:rsid w:val="002F4789"/>
    <w:rsid w:val="003010D6"/>
    <w:rsid w:val="00331CFD"/>
    <w:rsid w:val="003321E2"/>
    <w:rsid w:val="003335DD"/>
    <w:rsid w:val="003341DD"/>
    <w:rsid w:val="003438C6"/>
    <w:rsid w:val="00343E2C"/>
    <w:rsid w:val="0036433F"/>
    <w:rsid w:val="00365EC5"/>
    <w:rsid w:val="0038217D"/>
    <w:rsid w:val="003927FC"/>
    <w:rsid w:val="003E5C94"/>
    <w:rsid w:val="003E7ABB"/>
    <w:rsid w:val="00413E54"/>
    <w:rsid w:val="00445EE2"/>
    <w:rsid w:val="00452562"/>
    <w:rsid w:val="00456287"/>
    <w:rsid w:val="004746D6"/>
    <w:rsid w:val="00482C45"/>
    <w:rsid w:val="00483B58"/>
    <w:rsid w:val="004933CA"/>
    <w:rsid w:val="004A0F7B"/>
    <w:rsid w:val="004B7CB9"/>
    <w:rsid w:val="004C30C8"/>
    <w:rsid w:val="004D1837"/>
    <w:rsid w:val="004E0266"/>
    <w:rsid w:val="004E0B4D"/>
    <w:rsid w:val="00512B7D"/>
    <w:rsid w:val="00517AE5"/>
    <w:rsid w:val="0055755D"/>
    <w:rsid w:val="00557C2D"/>
    <w:rsid w:val="005734B1"/>
    <w:rsid w:val="005858AA"/>
    <w:rsid w:val="005943AE"/>
    <w:rsid w:val="005A3D35"/>
    <w:rsid w:val="005A731A"/>
    <w:rsid w:val="005C53E7"/>
    <w:rsid w:val="005E086E"/>
    <w:rsid w:val="0061105B"/>
    <w:rsid w:val="0062202A"/>
    <w:rsid w:val="006220DF"/>
    <w:rsid w:val="0062286A"/>
    <w:rsid w:val="006715BC"/>
    <w:rsid w:val="00696731"/>
    <w:rsid w:val="006A25CE"/>
    <w:rsid w:val="006D08B6"/>
    <w:rsid w:val="006E1F41"/>
    <w:rsid w:val="006E22CD"/>
    <w:rsid w:val="006E730D"/>
    <w:rsid w:val="00700C09"/>
    <w:rsid w:val="007130FA"/>
    <w:rsid w:val="00715E1B"/>
    <w:rsid w:val="00727B6B"/>
    <w:rsid w:val="0073499F"/>
    <w:rsid w:val="00742750"/>
    <w:rsid w:val="007517F1"/>
    <w:rsid w:val="007657B7"/>
    <w:rsid w:val="00784FD8"/>
    <w:rsid w:val="00793DB3"/>
    <w:rsid w:val="007A009A"/>
    <w:rsid w:val="007B4BAF"/>
    <w:rsid w:val="007C10B2"/>
    <w:rsid w:val="007D0868"/>
    <w:rsid w:val="007D23E3"/>
    <w:rsid w:val="007F6EC1"/>
    <w:rsid w:val="00802952"/>
    <w:rsid w:val="008151E5"/>
    <w:rsid w:val="00823291"/>
    <w:rsid w:val="0082603B"/>
    <w:rsid w:val="00831907"/>
    <w:rsid w:val="00862CFB"/>
    <w:rsid w:val="008635BC"/>
    <w:rsid w:val="00866A8D"/>
    <w:rsid w:val="00867101"/>
    <w:rsid w:val="008A0369"/>
    <w:rsid w:val="008A62F1"/>
    <w:rsid w:val="008C3EE1"/>
    <w:rsid w:val="008C494E"/>
    <w:rsid w:val="008D1E08"/>
    <w:rsid w:val="008D7A42"/>
    <w:rsid w:val="008E4467"/>
    <w:rsid w:val="008E5525"/>
    <w:rsid w:val="008F7908"/>
    <w:rsid w:val="0091533E"/>
    <w:rsid w:val="00917903"/>
    <w:rsid w:val="009445C4"/>
    <w:rsid w:val="00961E15"/>
    <w:rsid w:val="00962F69"/>
    <w:rsid w:val="00972932"/>
    <w:rsid w:val="0097708E"/>
    <w:rsid w:val="009C33F3"/>
    <w:rsid w:val="009C6E5C"/>
    <w:rsid w:val="009E27F0"/>
    <w:rsid w:val="00A336F5"/>
    <w:rsid w:val="00A368B1"/>
    <w:rsid w:val="00A37823"/>
    <w:rsid w:val="00A561B9"/>
    <w:rsid w:val="00A74AE3"/>
    <w:rsid w:val="00AB4A43"/>
    <w:rsid w:val="00AC75B0"/>
    <w:rsid w:val="00AE25D5"/>
    <w:rsid w:val="00AE53F3"/>
    <w:rsid w:val="00B1069C"/>
    <w:rsid w:val="00B1145C"/>
    <w:rsid w:val="00B12DFF"/>
    <w:rsid w:val="00B25291"/>
    <w:rsid w:val="00B27097"/>
    <w:rsid w:val="00B32425"/>
    <w:rsid w:val="00B3330B"/>
    <w:rsid w:val="00B350A8"/>
    <w:rsid w:val="00B468D6"/>
    <w:rsid w:val="00B62E72"/>
    <w:rsid w:val="00B723D9"/>
    <w:rsid w:val="00B751D8"/>
    <w:rsid w:val="00B97810"/>
    <w:rsid w:val="00BB1B12"/>
    <w:rsid w:val="00BC45F9"/>
    <w:rsid w:val="00BC6F19"/>
    <w:rsid w:val="00BC7BCC"/>
    <w:rsid w:val="00BF1A0D"/>
    <w:rsid w:val="00BF30FF"/>
    <w:rsid w:val="00C02125"/>
    <w:rsid w:val="00C10589"/>
    <w:rsid w:val="00C309C0"/>
    <w:rsid w:val="00C40583"/>
    <w:rsid w:val="00C56438"/>
    <w:rsid w:val="00C615EA"/>
    <w:rsid w:val="00C819CB"/>
    <w:rsid w:val="00C822C8"/>
    <w:rsid w:val="00C82A75"/>
    <w:rsid w:val="00C96E6A"/>
    <w:rsid w:val="00CA55A9"/>
    <w:rsid w:val="00CC5AE4"/>
    <w:rsid w:val="00CD2D5D"/>
    <w:rsid w:val="00CD4CD0"/>
    <w:rsid w:val="00D03972"/>
    <w:rsid w:val="00D0454E"/>
    <w:rsid w:val="00D117E1"/>
    <w:rsid w:val="00D17E02"/>
    <w:rsid w:val="00D4659E"/>
    <w:rsid w:val="00D53E7E"/>
    <w:rsid w:val="00D54587"/>
    <w:rsid w:val="00D627EA"/>
    <w:rsid w:val="00D6383C"/>
    <w:rsid w:val="00D75FDC"/>
    <w:rsid w:val="00D8691D"/>
    <w:rsid w:val="00D93B94"/>
    <w:rsid w:val="00D94E90"/>
    <w:rsid w:val="00DA27FC"/>
    <w:rsid w:val="00DB28E1"/>
    <w:rsid w:val="00DB6E57"/>
    <w:rsid w:val="00DD7B77"/>
    <w:rsid w:val="00DE1A89"/>
    <w:rsid w:val="00DE47BF"/>
    <w:rsid w:val="00DF556B"/>
    <w:rsid w:val="00E25D05"/>
    <w:rsid w:val="00E43690"/>
    <w:rsid w:val="00E912C5"/>
    <w:rsid w:val="00EA2539"/>
    <w:rsid w:val="00EA3F47"/>
    <w:rsid w:val="00EC5414"/>
    <w:rsid w:val="00ED1EB3"/>
    <w:rsid w:val="00ED656A"/>
    <w:rsid w:val="00F11790"/>
    <w:rsid w:val="00F21991"/>
    <w:rsid w:val="00F32AE9"/>
    <w:rsid w:val="00F45E85"/>
    <w:rsid w:val="00F534F7"/>
    <w:rsid w:val="00F5416F"/>
    <w:rsid w:val="00F62B3F"/>
    <w:rsid w:val="00F74686"/>
    <w:rsid w:val="00F83B54"/>
    <w:rsid w:val="00FA20E8"/>
    <w:rsid w:val="00FA2904"/>
    <w:rsid w:val="00FA477F"/>
    <w:rsid w:val="00FB1CCA"/>
    <w:rsid w:val="00FB23FC"/>
    <w:rsid w:val="00FE06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9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D8691D"/>
    <w:pPr>
      <w:jc w:val="both"/>
    </w:pPr>
    <w:rPr>
      <w:rFonts w:ascii="Courier New" w:hAnsi="Courier New" w:cs="Courier New"/>
    </w:rPr>
  </w:style>
  <w:style w:type="paragraph" w:customStyle="1" w:styleId="ConsPlusNormal">
    <w:name w:val="ConsPlusNormal"/>
    <w:rsid w:val="006E22C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3">
    <w:name w:val="Заголовок статьи"/>
    <w:basedOn w:val="a"/>
    <w:next w:val="a"/>
    <w:rsid w:val="004C30C8"/>
    <w:pPr>
      <w:ind w:left="1612" w:hanging="892"/>
      <w:jc w:val="both"/>
    </w:pPr>
    <w:rPr>
      <w:rFonts w:ascii="Arial" w:hAnsi="Arial" w:cs="Arial"/>
    </w:rPr>
  </w:style>
  <w:style w:type="character" w:customStyle="1" w:styleId="a4">
    <w:name w:val="Гипертекстовая ссылка"/>
    <w:rsid w:val="004C30C8"/>
    <w:rPr>
      <w:b/>
      <w:bCs/>
      <w:color w:val="008000"/>
      <w:sz w:val="20"/>
      <w:szCs w:val="20"/>
      <w:u w:val="single"/>
    </w:rPr>
  </w:style>
  <w:style w:type="paragraph" w:styleId="a5">
    <w:name w:val="Balloon Text"/>
    <w:basedOn w:val="a"/>
    <w:link w:val="a6"/>
    <w:uiPriority w:val="99"/>
    <w:semiHidden/>
    <w:unhideWhenUsed/>
    <w:rsid w:val="00BC45F9"/>
    <w:rPr>
      <w:rFonts w:ascii="Arial" w:hAnsi="Arial" w:cs="Arial"/>
      <w:sz w:val="16"/>
      <w:szCs w:val="16"/>
    </w:rPr>
  </w:style>
  <w:style w:type="character" w:customStyle="1" w:styleId="a6">
    <w:name w:val="Текст выноски Знак"/>
    <w:basedOn w:val="a0"/>
    <w:link w:val="a5"/>
    <w:uiPriority w:val="99"/>
    <w:semiHidden/>
    <w:rsid w:val="00BC45F9"/>
    <w:rPr>
      <w:rFonts w:ascii="Arial" w:eastAsia="Times New Roman" w:hAnsi="Arial" w:cs="Arial"/>
      <w:sz w:val="16"/>
      <w:szCs w:val="16"/>
      <w:lang w:eastAsia="ru-RU"/>
    </w:rPr>
  </w:style>
  <w:style w:type="paragraph" w:styleId="a7">
    <w:name w:val="header"/>
    <w:basedOn w:val="a"/>
    <w:link w:val="a8"/>
    <w:uiPriority w:val="99"/>
    <w:unhideWhenUsed/>
    <w:rsid w:val="00202DA7"/>
    <w:pPr>
      <w:tabs>
        <w:tab w:val="center" w:pos="4677"/>
        <w:tab w:val="right" w:pos="9355"/>
      </w:tabs>
    </w:pPr>
  </w:style>
  <w:style w:type="character" w:customStyle="1" w:styleId="a8">
    <w:name w:val="Верхний колонтитул Знак"/>
    <w:basedOn w:val="a0"/>
    <w:link w:val="a7"/>
    <w:uiPriority w:val="99"/>
    <w:rsid w:val="00202DA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02DA7"/>
    <w:pPr>
      <w:tabs>
        <w:tab w:val="center" w:pos="4677"/>
        <w:tab w:val="right" w:pos="9355"/>
      </w:tabs>
    </w:pPr>
  </w:style>
  <w:style w:type="character" w:customStyle="1" w:styleId="aa">
    <w:name w:val="Нижний колонтитул Знак"/>
    <w:basedOn w:val="a0"/>
    <w:link w:val="a9"/>
    <w:uiPriority w:val="99"/>
    <w:rsid w:val="00202DA7"/>
    <w:rPr>
      <w:rFonts w:ascii="Times New Roman" w:eastAsia="Times New Roman" w:hAnsi="Times New Roman" w:cs="Times New Roman"/>
      <w:sz w:val="20"/>
      <w:szCs w:val="20"/>
      <w:lang w:eastAsia="ru-RU"/>
    </w:rPr>
  </w:style>
  <w:style w:type="paragraph" w:styleId="ab">
    <w:name w:val="List Paragraph"/>
    <w:basedOn w:val="a"/>
    <w:uiPriority w:val="34"/>
    <w:qFormat/>
    <w:rsid w:val="007F6EC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91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D8691D"/>
    <w:pPr>
      <w:jc w:val="both"/>
    </w:pPr>
    <w:rPr>
      <w:rFonts w:ascii="Courier New" w:hAnsi="Courier New" w:cs="Courier New"/>
    </w:rPr>
  </w:style>
  <w:style w:type="paragraph" w:customStyle="1" w:styleId="ConsPlusNormal">
    <w:name w:val="ConsPlusNormal"/>
    <w:rsid w:val="006E22C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a3">
    <w:name w:val="Заголовок статьи"/>
    <w:basedOn w:val="a"/>
    <w:next w:val="a"/>
    <w:rsid w:val="004C30C8"/>
    <w:pPr>
      <w:ind w:left="1612" w:hanging="892"/>
      <w:jc w:val="both"/>
    </w:pPr>
    <w:rPr>
      <w:rFonts w:ascii="Arial" w:hAnsi="Arial" w:cs="Arial"/>
    </w:rPr>
  </w:style>
  <w:style w:type="character" w:customStyle="1" w:styleId="a4">
    <w:name w:val="Гипертекстовая ссылка"/>
    <w:rsid w:val="004C30C8"/>
    <w:rPr>
      <w:b/>
      <w:bCs/>
      <w:color w:val="008000"/>
      <w:sz w:val="20"/>
      <w:szCs w:val="20"/>
      <w:u w:val="single"/>
    </w:rPr>
  </w:style>
  <w:style w:type="paragraph" w:styleId="a5">
    <w:name w:val="Balloon Text"/>
    <w:basedOn w:val="a"/>
    <w:link w:val="a6"/>
    <w:uiPriority w:val="99"/>
    <w:semiHidden/>
    <w:unhideWhenUsed/>
    <w:rsid w:val="00BC45F9"/>
    <w:rPr>
      <w:rFonts w:ascii="Arial" w:hAnsi="Arial" w:cs="Arial"/>
      <w:sz w:val="16"/>
      <w:szCs w:val="16"/>
    </w:rPr>
  </w:style>
  <w:style w:type="character" w:customStyle="1" w:styleId="a6">
    <w:name w:val="Текст выноски Знак"/>
    <w:basedOn w:val="a0"/>
    <w:link w:val="a5"/>
    <w:uiPriority w:val="99"/>
    <w:semiHidden/>
    <w:rsid w:val="00BC45F9"/>
    <w:rPr>
      <w:rFonts w:ascii="Arial" w:eastAsia="Times New Roman" w:hAnsi="Arial" w:cs="Arial"/>
      <w:sz w:val="16"/>
      <w:szCs w:val="16"/>
      <w:lang w:eastAsia="ru-RU"/>
    </w:rPr>
  </w:style>
  <w:style w:type="paragraph" w:styleId="a7">
    <w:name w:val="header"/>
    <w:basedOn w:val="a"/>
    <w:link w:val="a8"/>
    <w:uiPriority w:val="99"/>
    <w:unhideWhenUsed/>
    <w:rsid w:val="00202DA7"/>
    <w:pPr>
      <w:tabs>
        <w:tab w:val="center" w:pos="4677"/>
        <w:tab w:val="right" w:pos="9355"/>
      </w:tabs>
    </w:pPr>
  </w:style>
  <w:style w:type="character" w:customStyle="1" w:styleId="a8">
    <w:name w:val="Верхний колонтитул Знак"/>
    <w:basedOn w:val="a0"/>
    <w:link w:val="a7"/>
    <w:uiPriority w:val="99"/>
    <w:rsid w:val="00202DA7"/>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202DA7"/>
    <w:pPr>
      <w:tabs>
        <w:tab w:val="center" w:pos="4677"/>
        <w:tab w:val="right" w:pos="9355"/>
      </w:tabs>
    </w:pPr>
  </w:style>
  <w:style w:type="character" w:customStyle="1" w:styleId="aa">
    <w:name w:val="Нижний колонтитул Знак"/>
    <w:basedOn w:val="a0"/>
    <w:link w:val="a9"/>
    <w:uiPriority w:val="99"/>
    <w:rsid w:val="00202DA7"/>
    <w:rPr>
      <w:rFonts w:ascii="Times New Roman" w:eastAsia="Times New Roman" w:hAnsi="Times New Roman" w:cs="Times New Roman"/>
      <w:sz w:val="20"/>
      <w:szCs w:val="20"/>
      <w:lang w:eastAsia="ru-RU"/>
    </w:rPr>
  </w:style>
  <w:style w:type="paragraph" w:styleId="ab">
    <w:name w:val="List Paragraph"/>
    <w:basedOn w:val="a"/>
    <w:uiPriority w:val="34"/>
    <w:qFormat/>
    <w:rsid w:val="007F6EC1"/>
    <w:pPr>
      <w:ind w:left="720"/>
      <w:contextualSpacing/>
    </w:pPr>
  </w:style>
</w:styles>
</file>

<file path=word/webSettings.xml><?xml version="1.0" encoding="utf-8"?>
<w:webSettings xmlns:r="http://schemas.openxmlformats.org/officeDocument/2006/relationships" xmlns:w="http://schemas.openxmlformats.org/wordprocessingml/2006/main">
  <w:divs>
    <w:div w:id="515729686">
      <w:bodyDiv w:val="1"/>
      <w:marLeft w:val="0"/>
      <w:marRight w:val="0"/>
      <w:marTop w:val="0"/>
      <w:marBottom w:val="0"/>
      <w:divBdr>
        <w:top w:val="none" w:sz="0" w:space="0" w:color="auto"/>
        <w:left w:val="none" w:sz="0" w:space="0" w:color="auto"/>
        <w:bottom w:val="none" w:sz="0" w:space="0" w:color="auto"/>
        <w:right w:val="none" w:sz="0" w:space="0" w:color="auto"/>
      </w:divBdr>
      <w:divsChild>
        <w:div w:id="839540881">
          <w:marLeft w:val="60"/>
          <w:marRight w:val="60"/>
          <w:marTop w:val="100"/>
          <w:marBottom w:val="100"/>
          <w:divBdr>
            <w:top w:val="none" w:sz="0" w:space="0" w:color="auto"/>
            <w:left w:val="none" w:sz="0" w:space="0" w:color="auto"/>
            <w:bottom w:val="none" w:sz="0" w:space="0" w:color="auto"/>
            <w:right w:val="none" w:sz="0" w:space="0" w:color="auto"/>
          </w:divBdr>
        </w:div>
        <w:div w:id="1337339302">
          <w:marLeft w:val="60"/>
          <w:marRight w:val="60"/>
          <w:marTop w:val="100"/>
          <w:marBottom w:val="100"/>
          <w:divBdr>
            <w:top w:val="none" w:sz="0" w:space="0" w:color="auto"/>
            <w:left w:val="none" w:sz="0" w:space="0" w:color="auto"/>
            <w:bottom w:val="none" w:sz="0" w:space="0" w:color="auto"/>
            <w:right w:val="none" w:sz="0" w:space="0" w:color="auto"/>
          </w:divBdr>
        </w:div>
        <w:div w:id="1187208205">
          <w:marLeft w:val="60"/>
          <w:marRight w:val="60"/>
          <w:marTop w:val="100"/>
          <w:marBottom w:val="100"/>
          <w:divBdr>
            <w:top w:val="none" w:sz="0" w:space="0" w:color="auto"/>
            <w:left w:val="none" w:sz="0" w:space="0" w:color="auto"/>
            <w:bottom w:val="none" w:sz="0" w:space="0" w:color="auto"/>
            <w:right w:val="none" w:sz="0" w:space="0" w:color="auto"/>
          </w:divBdr>
        </w:div>
        <w:div w:id="2139252943">
          <w:marLeft w:val="60"/>
          <w:marRight w:val="60"/>
          <w:marTop w:val="100"/>
          <w:marBottom w:val="100"/>
          <w:divBdr>
            <w:top w:val="none" w:sz="0" w:space="0" w:color="auto"/>
            <w:left w:val="none" w:sz="0" w:space="0" w:color="auto"/>
            <w:bottom w:val="none" w:sz="0" w:space="0" w:color="auto"/>
            <w:right w:val="none" w:sz="0" w:space="0" w:color="auto"/>
          </w:divBdr>
        </w:div>
        <w:div w:id="60561005">
          <w:marLeft w:val="60"/>
          <w:marRight w:val="60"/>
          <w:marTop w:val="100"/>
          <w:marBottom w:val="100"/>
          <w:divBdr>
            <w:top w:val="none" w:sz="0" w:space="0" w:color="auto"/>
            <w:left w:val="none" w:sz="0" w:space="0" w:color="auto"/>
            <w:bottom w:val="none" w:sz="0" w:space="0" w:color="auto"/>
            <w:right w:val="none" w:sz="0" w:space="0" w:color="auto"/>
          </w:divBdr>
        </w:div>
        <w:div w:id="1904636182">
          <w:marLeft w:val="60"/>
          <w:marRight w:val="60"/>
          <w:marTop w:val="100"/>
          <w:marBottom w:val="100"/>
          <w:divBdr>
            <w:top w:val="none" w:sz="0" w:space="0" w:color="auto"/>
            <w:left w:val="none" w:sz="0" w:space="0" w:color="auto"/>
            <w:bottom w:val="none" w:sz="0" w:space="0" w:color="auto"/>
            <w:right w:val="none" w:sz="0" w:space="0" w:color="auto"/>
          </w:divBdr>
        </w:div>
        <w:div w:id="2059281966">
          <w:marLeft w:val="60"/>
          <w:marRight w:val="60"/>
          <w:marTop w:val="100"/>
          <w:marBottom w:val="100"/>
          <w:divBdr>
            <w:top w:val="none" w:sz="0" w:space="0" w:color="auto"/>
            <w:left w:val="none" w:sz="0" w:space="0" w:color="auto"/>
            <w:bottom w:val="none" w:sz="0" w:space="0" w:color="auto"/>
            <w:right w:val="none" w:sz="0" w:space="0" w:color="auto"/>
          </w:divBdr>
        </w:div>
        <w:div w:id="1077441947">
          <w:marLeft w:val="60"/>
          <w:marRight w:val="60"/>
          <w:marTop w:val="100"/>
          <w:marBottom w:val="100"/>
          <w:divBdr>
            <w:top w:val="none" w:sz="0" w:space="0" w:color="auto"/>
            <w:left w:val="none" w:sz="0" w:space="0" w:color="auto"/>
            <w:bottom w:val="none" w:sz="0" w:space="0" w:color="auto"/>
            <w:right w:val="none" w:sz="0" w:space="0" w:color="auto"/>
          </w:divBdr>
        </w:div>
        <w:div w:id="1577283289">
          <w:marLeft w:val="60"/>
          <w:marRight w:val="60"/>
          <w:marTop w:val="100"/>
          <w:marBottom w:val="100"/>
          <w:divBdr>
            <w:top w:val="none" w:sz="0" w:space="0" w:color="auto"/>
            <w:left w:val="none" w:sz="0" w:space="0" w:color="auto"/>
            <w:bottom w:val="none" w:sz="0" w:space="0" w:color="auto"/>
            <w:right w:val="none" w:sz="0" w:space="0" w:color="auto"/>
          </w:divBdr>
        </w:div>
        <w:div w:id="686951975">
          <w:marLeft w:val="60"/>
          <w:marRight w:val="60"/>
          <w:marTop w:val="100"/>
          <w:marBottom w:val="100"/>
          <w:divBdr>
            <w:top w:val="none" w:sz="0" w:space="0" w:color="auto"/>
            <w:left w:val="none" w:sz="0" w:space="0" w:color="auto"/>
            <w:bottom w:val="none" w:sz="0" w:space="0" w:color="auto"/>
            <w:right w:val="none" w:sz="0" w:space="0" w:color="auto"/>
          </w:divBdr>
        </w:div>
        <w:div w:id="69471566">
          <w:marLeft w:val="60"/>
          <w:marRight w:val="60"/>
          <w:marTop w:val="100"/>
          <w:marBottom w:val="100"/>
          <w:divBdr>
            <w:top w:val="none" w:sz="0" w:space="0" w:color="auto"/>
            <w:left w:val="none" w:sz="0" w:space="0" w:color="auto"/>
            <w:bottom w:val="none" w:sz="0" w:space="0" w:color="auto"/>
            <w:right w:val="none" w:sz="0" w:space="0" w:color="auto"/>
          </w:divBdr>
        </w:div>
        <w:div w:id="8680979">
          <w:marLeft w:val="60"/>
          <w:marRight w:val="60"/>
          <w:marTop w:val="100"/>
          <w:marBottom w:val="100"/>
          <w:divBdr>
            <w:top w:val="none" w:sz="0" w:space="0" w:color="auto"/>
            <w:left w:val="none" w:sz="0" w:space="0" w:color="auto"/>
            <w:bottom w:val="none" w:sz="0" w:space="0" w:color="auto"/>
            <w:right w:val="none" w:sz="0" w:space="0" w:color="auto"/>
          </w:divBdr>
        </w:div>
        <w:div w:id="1755324824">
          <w:marLeft w:val="60"/>
          <w:marRight w:val="60"/>
          <w:marTop w:val="100"/>
          <w:marBottom w:val="100"/>
          <w:divBdr>
            <w:top w:val="none" w:sz="0" w:space="0" w:color="auto"/>
            <w:left w:val="none" w:sz="0" w:space="0" w:color="auto"/>
            <w:bottom w:val="none" w:sz="0" w:space="0" w:color="auto"/>
            <w:right w:val="none" w:sz="0" w:space="0" w:color="auto"/>
          </w:divBdr>
        </w:div>
        <w:div w:id="1616322991">
          <w:marLeft w:val="60"/>
          <w:marRight w:val="60"/>
          <w:marTop w:val="100"/>
          <w:marBottom w:val="100"/>
          <w:divBdr>
            <w:top w:val="none" w:sz="0" w:space="0" w:color="auto"/>
            <w:left w:val="none" w:sz="0" w:space="0" w:color="auto"/>
            <w:bottom w:val="none" w:sz="0" w:space="0" w:color="auto"/>
            <w:right w:val="none" w:sz="0" w:space="0" w:color="auto"/>
          </w:divBdr>
        </w:div>
        <w:div w:id="1375277344">
          <w:marLeft w:val="60"/>
          <w:marRight w:val="60"/>
          <w:marTop w:val="100"/>
          <w:marBottom w:val="100"/>
          <w:divBdr>
            <w:top w:val="none" w:sz="0" w:space="0" w:color="auto"/>
            <w:left w:val="none" w:sz="0" w:space="0" w:color="auto"/>
            <w:bottom w:val="none" w:sz="0" w:space="0" w:color="auto"/>
            <w:right w:val="none" w:sz="0" w:space="0" w:color="auto"/>
          </w:divBdr>
        </w:div>
        <w:div w:id="218788793">
          <w:marLeft w:val="60"/>
          <w:marRight w:val="60"/>
          <w:marTop w:val="100"/>
          <w:marBottom w:val="100"/>
          <w:divBdr>
            <w:top w:val="none" w:sz="0" w:space="0" w:color="auto"/>
            <w:left w:val="none" w:sz="0" w:space="0" w:color="auto"/>
            <w:bottom w:val="none" w:sz="0" w:space="0" w:color="auto"/>
            <w:right w:val="none" w:sz="0" w:space="0" w:color="auto"/>
          </w:divBdr>
        </w:div>
      </w:divsChild>
    </w:div>
    <w:div w:id="524833172">
      <w:bodyDiv w:val="1"/>
      <w:marLeft w:val="0"/>
      <w:marRight w:val="0"/>
      <w:marTop w:val="0"/>
      <w:marBottom w:val="0"/>
      <w:divBdr>
        <w:top w:val="none" w:sz="0" w:space="0" w:color="auto"/>
        <w:left w:val="none" w:sz="0" w:space="0" w:color="auto"/>
        <w:bottom w:val="none" w:sz="0" w:space="0" w:color="auto"/>
        <w:right w:val="none" w:sz="0" w:space="0" w:color="auto"/>
      </w:divBdr>
    </w:div>
    <w:div w:id="985937886">
      <w:bodyDiv w:val="1"/>
      <w:marLeft w:val="0"/>
      <w:marRight w:val="0"/>
      <w:marTop w:val="0"/>
      <w:marBottom w:val="0"/>
      <w:divBdr>
        <w:top w:val="none" w:sz="0" w:space="0" w:color="auto"/>
        <w:left w:val="none" w:sz="0" w:space="0" w:color="auto"/>
        <w:bottom w:val="none" w:sz="0" w:space="0" w:color="auto"/>
        <w:right w:val="none" w:sz="0" w:space="0" w:color="auto"/>
      </w:divBdr>
    </w:div>
    <w:div w:id="1116487393">
      <w:bodyDiv w:val="1"/>
      <w:marLeft w:val="0"/>
      <w:marRight w:val="0"/>
      <w:marTop w:val="0"/>
      <w:marBottom w:val="0"/>
      <w:divBdr>
        <w:top w:val="none" w:sz="0" w:space="0" w:color="auto"/>
        <w:left w:val="none" w:sz="0" w:space="0" w:color="auto"/>
        <w:bottom w:val="none" w:sz="0" w:space="0" w:color="auto"/>
        <w:right w:val="none" w:sz="0" w:space="0" w:color="auto"/>
      </w:divBdr>
    </w:div>
    <w:div w:id="1373458162">
      <w:bodyDiv w:val="1"/>
      <w:marLeft w:val="0"/>
      <w:marRight w:val="0"/>
      <w:marTop w:val="0"/>
      <w:marBottom w:val="0"/>
      <w:divBdr>
        <w:top w:val="none" w:sz="0" w:space="0" w:color="auto"/>
        <w:left w:val="none" w:sz="0" w:space="0" w:color="auto"/>
        <w:bottom w:val="none" w:sz="0" w:space="0" w:color="auto"/>
        <w:right w:val="none" w:sz="0" w:space="0" w:color="auto"/>
      </w:divBdr>
    </w:div>
    <w:div w:id="1498688876">
      <w:bodyDiv w:val="1"/>
      <w:marLeft w:val="0"/>
      <w:marRight w:val="0"/>
      <w:marTop w:val="0"/>
      <w:marBottom w:val="0"/>
      <w:divBdr>
        <w:top w:val="none" w:sz="0" w:space="0" w:color="auto"/>
        <w:left w:val="none" w:sz="0" w:space="0" w:color="auto"/>
        <w:bottom w:val="none" w:sz="0" w:space="0" w:color="auto"/>
        <w:right w:val="none" w:sz="0" w:space="0" w:color="auto"/>
      </w:divBdr>
    </w:div>
    <w:div w:id="1501461728">
      <w:bodyDiv w:val="1"/>
      <w:marLeft w:val="0"/>
      <w:marRight w:val="0"/>
      <w:marTop w:val="0"/>
      <w:marBottom w:val="0"/>
      <w:divBdr>
        <w:top w:val="none" w:sz="0" w:space="0" w:color="auto"/>
        <w:left w:val="none" w:sz="0" w:space="0" w:color="auto"/>
        <w:bottom w:val="none" w:sz="0" w:space="0" w:color="auto"/>
        <w:right w:val="none" w:sz="0" w:space="0" w:color="auto"/>
      </w:divBdr>
    </w:div>
    <w:div w:id="1723020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D:\..\&#1057;&#1058;&#1056;&#1054;&#1049;&#1050;&#1054;&#1042;\&#1056;&#1045;&#1043;&#1048;&#1057;&#1058;&#1056;\&#1053;&#1055;&#1040;%20&#1079;&#1072;%202017%20&#1075;&#1086;&#1076;\&#1060;&#1045;&#1042;&#1056;&#1040;&#1051;&#1068;%202017\&#1056;&#1045;&#1064;&#1045;&#1053;&#1048;&#1071;%20&#1057;&#1054;&#1042;&#1045;&#1058;&#1040;%20&#1041;&#1043;&#1055;\&#1087;&#1086;&#1093;&#1086;&#1088;&#1086;&#1085;&#1082;&#1072;%20&#1080;&#1090;&#1086;&#1075;\&#1055;&#1088;&#1080;&#1083;%20&#1082;%20&#1088;&#1077;&#1096;&#1077;&#1085;&#1080;&#1102;.doc"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AE0B9DB83591C0B511061AC48A9C3907A062AA29D4A5E08AE52D7685A5B29390DD27553A07D368C15FC6715E311A78F47aCu2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file:///D:\..\&#1057;&#1058;&#1056;&#1054;&#1049;&#1050;&#1054;&#1042;\&#1056;&#1045;&#1043;&#1048;&#1057;&#1058;&#1056;\&#1053;&#1055;&#1040;%20&#1079;&#1072;%202017%20&#1075;&#1086;&#1076;\&#1060;&#1045;&#1042;&#1056;&#1040;&#1051;&#1068;%202017\&#1056;&#1045;&#1064;&#1045;&#1053;&#1048;&#1071;%20&#1057;&#1054;&#1042;&#1045;&#1058;&#1040;%20&#1041;&#1043;&#1055;\&#1087;&#1086;&#1093;&#1086;&#1088;&#1086;&#1085;&#1082;&#1072;%20&#1080;&#1090;&#1086;&#1075;\&#1055;&#1088;&#1080;&#1083;%20&#1082;%20&#1088;&#1077;&#1096;&#1077;&#1085;&#1080;&#1102;.doc" TargetMode="External"/><Relationship Id="rId4" Type="http://schemas.openxmlformats.org/officeDocument/2006/relationships/settings" Target="settings.xml"/><Relationship Id="rId9" Type="http://schemas.openxmlformats.org/officeDocument/2006/relationships/hyperlink" Target="file:///D:\..\&#1057;&#1058;&#1056;&#1054;&#1049;&#1050;&#1054;&#1042;\&#1056;&#1045;&#1043;&#1048;&#1057;&#1058;&#1056;\&#1053;&#1055;&#1040;%20&#1079;&#1072;%202017%20&#1075;&#1086;&#1076;\&#1060;&#1045;&#1042;&#1056;&#1040;&#1051;&#1068;%202017\&#1056;&#1045;&#1064;&#1045;&#1053;&#1048;&#1071;%20&#1057;&#1054;&#1042;&#1045;&#1058;&#1040;%20&#1041;&#1043;&#1055;\&#1087;&#1086;&#1093;&#1086;&#1088;&#1086;&#1085;&#1082;&#1072;%20&#1080;&#1090;&#1086;&#1075;\&#1055;&#1088;&#1080;&#1083;%20&#1082;%20&#1088;&#1077;&#1096;&#1077;&#1085;&#1080;&#1102;.doc"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C2BBC-672F-46A2-807D-EE15478D9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Pages>
  <Words>6813</Words>
  <Characters>38835</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zaika</dc:creator>
  <cp:lastModifiedBy>Тамара</cp:lastModifiedBy>
  <cp:revision>18</cp:revision>
  <cp:lastPrinted>2022-01-10T12:45:00Z</cp:lastPrinted>
  <dcterms:created xsi:type="dcterms:W3CDTF">2021-08-19T11:40:00Z</dcterms:created>
  <dcterms:modified xsi:type="dcterms:W3CDTF">2022-01-21T10:56:00Z</dcterms:modified>
</cp:coreProperties>
</file>